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001FC" w14:textId="77777777" w:rsidR="00F34E99" w:rsidRPr="005308CC" w:rsidRDefault="00F34E99" w:rsidP="00B65002">
      <w:pPr>
        <w:spacing w:after="0" w:line="240" w:lineRule="auto"/>
        <w:jc w:val="center"/>
        <w:rPr>
          <w:rFonts w:cs="Calibri"/>
          <w:sz w:val="24"/>
          <w:szCs w:val="24"/>
        </w:rPr>
      </w:pPr>
      <w:r w:rsidRPr="005308CC">
        <w:rPr>
          <w:rFonts w:cs="Calibri"/>
          <w:b/>
          <w:sz w:val="24"/>
          <w:szCs w:val="24"/>
        </w:rPr>
        <w:t xml:space="preserve">AGENDA </w:t>
      </w:r>
      <w:r w:rsidR="001B1351" w:rsidRPr="005308CC">
        <w:rPr>
          <w:rFonts w:cs="Calibri"/>
          <w:sz w:val="24"/>
          <w:szCs w:val="24"/>
        </w:rPr>
        <w:t>- CCL</w:t>
      </w:r>
      <w:r w:rsidRPr="005308CC">
        <w:rPr>
          <w:rFonts w:cs="Calibri"/>
          <w:sz w:val="24"/>
          <w:szCs w:val="24"/>
        </w:rPr>
        <w:t xml:space="preserve"> Meeting – </w:t>
      </w:r>
      <w:r w:rsidR="00BD4B9A" w:rsidRPr="005308CC">
        <w:rPr>
          <w:rFonts w:cs="Calibri"/>
          <w:sz w:val="24"/>
          <w:szCs w:val="24"/>
        </w:rPr>
        <w:t>6:30</w:t>
      </w:r>
      <w:r w:rsidRPr="005308CC">
        <w:rPr>
          <w:rFonts w:cs="Calibri"/>
          <w:sz w:val="24"/>
          <w:szCs w:val="24"/>
        </w:rPr>
        <w:t xml:space="preserve"> PM </w:t>
      </w:r>
      <w:r w:rsidR="001B1351" w:rsidRPr="005308CC">
        <w:rPr>
          <w:rFonts w:cs="Calibri"/>
          <w:sz w:val="24"/>
          <w:szCs w:val="24"/>
        </w:rPr>
        <w:t xml:space="preserve">Monday, </w:t>
      </w:r>
      <w:r w:rsidR="005A317F">
        <w:rPr>
          <w:rFonts w:cs="Calibri"/>
          <w:sz w:val="24"/>
          <w:szCs w:val="24"/>
        </w:rPr>
        <w:t>January 4, 2021</w:t>
      </w:r>
    </w:p>
    <w:p w14:paraId="1CE900D5" w14:textId="77777777" w:rsidR="006324C1" w:rsidRPr="005308CC" w:rsidRDefault="006E2909" w:rsidP="006C2F4B">
      <w:pPr>
        <w:spacing w:after="0" w:line="240" w:lineRule="auto"/>
        <w:jc w:val="center"/>
        <w:rPr>
          <w:sz w:val="24"/>
          <w:szCs w:val="24"/>
        </w:rPr>
      </w:pPr>
      <w:bookmarkStart w:id="0" w:name="_Hlk20731788"/>
      <w:r>
        <w:rPr>
          <w:rFonts w:cs="Calibri"/>
          <w:sz w:val="24"/>
          <w:szCs w:val="24"/>
        </w:rPr>
        <w:t>Via Zoom</w:t>
      </w:r>
    </w:p>
    <w:bookmarkEnd w:id="0"/>
    <w:p w14:paraId="31D1AE84" w14:textId="77777777" w:rsidR="00B63AD7" w:rsidRPr="005308CC" w:rsidRDefault="00B63AD7" w:rsidP="00B65002">
      <w:pPr>
        <w:spacing w:after="0" w:line="240" w:lineRule="auto"/>
        <w:jc w:val="center"/>
        <w:rPr>
          <w:sz w:val="24"/>
          <w:szCs w:val="24"/>
        </w:rPr>
      </w:pPr>
    </w:p>
    <w:p w14:paraId="5420CE33" w14:textId="77777777" w:rsidR="005D70FE" w:rsidRDefault="005D70FE" w:rsidP="00B65002">
      <w:pPr>
        <w:spacing w:after="0" w:line="240" w:lineRule="auto"/>
        <w:rPr>
          <w:rFonts w:cs="Calibri"/>
          <w:sz w:val="24"/>
          <w:szCs w:val="24"/>
        </w:rPr>
      </w:pPr>
      <w:r w:rsidRPr="002B6DAB">
        <w:rPr>
          <w:rFonts w:cs="Calibri"/>
          <w:b/>
          <w:bCs/>
          <w:sz w:val="24"/>
          <w:szCs w:val="24"/>
        </w:rPr>
        <w:t>Present:</w:t>
      </w:r>
      <w:r>
        <w:rPr>
          <w:rFonts w:cs="Calibri"/>
          <w:sz w:val="24"/>
          <w:szCs w:val="24"/>
        </w:rPr>
        <w:t xml:space="preserve"> Mike Kelly, President</w:t>
      </w:r>
      <w:r w:rsidR="008F05B0">
        <w:rPr>
          <w:rFonts w:cs="Calibri"/>
          <w:sz w:val="24"/>
          <w:szCs w:val="24"/>
        </w:rPr>
        <w:t>;</w:t>
      </w:r>
      <w:r>
        <w:rPr>
          <w:rFonts w:cs="Calibri"/>
          <w:sz w:val="24"/>
          <w:szCs w:val="24"/>
        </w:rPr>
        <w:t xml:space="preserve"> </w:t>
      </w:r>
      <w:r w:rsidR="008F05B0">
        <w:rPr>
          <w:rFonts w:cs="Calibri"/>
          <w:sz w:val="24"/>
          <w:szCs w:val="24"/>
        </w:rPr>
        <w:t>Bob Lougen</w:t>
      </w:r>
      <w:r>
        <w:rPr>
          <w:rFonts w:cs="Calibri"/>
          <w:sz w:val="24"/>
          <w:szCs w:val="24"/>
        </w:rPr>
        <w:t>, VP</w:t>
      </w:r>
      <w:r w:rsidR="008F05B0">
        <w:rPr>
          <w:rFonts w:cs="Calibri"/>
          <w:sz w:val="24"/>
          <w:szCs w:val="24"/>
        </w:rPr>
        <w:t>;</w:t>
      </w:r>
      <w:r>
        <w:rPr>
          <w:rFonts w:cs="Calibri"/>
          <w:sz w:val="24"/>
          <w:szCs w:val="24"/>
        </w:rPr>
        <w:t xml:space="preserve"> Jim Skarbek, Treasurer</w:t>
      </w:r>
      <w:r w:rsidR="008F05B0">
        <w:rPr>
          <w:rFonts w:cs="Calibri"/>
          <w:sz w:val="24"/>
          <w:szCs w:val="24"/>
        </w:rPr>
        <w:t>;</w:t>
      </w:r>
      <w:r>
        <w:rPr>
          <w:rFonts w:cs="Calibri"/>
          <w:sz w:val="24"/>
          <w:szCs w:val="24"/>
        </w:rPr>
        <w:t xml:space="preserve"> </w:t>
      </w:r>
      <w:r w:rsidR="008F05B0">
        <w:rPr>
          <w:rFonts w:cs="Calibri"/>
          <w:sz w:val="24"/>
          <w:szCs w:val="24"/>
        </w:rPr>
        <w:t>Amanda Robinson, Secretary;</w:t>
      </w:r>
      <w:r>
        <w:rPr>
          <w:rFonts w:cs="Calibri"/>
          <w:sz w:val="24"/>
          <w:szCs w:val="24"/>
        </w:rPr>
        <w:t xml:space="preserve"> </w:t>
      </w:r>
      <w:r w:rsidR="008F05B0">
        <w:rPr>
          <w:rFonts w:cs="Calibri"/>
          <w:sz w:val="24"/>
          <w:szCs w:val="24"/>
        </w:rPr>
        <w:t xml:space="preserve">Directors: </w:t>
      </w:r>
      <w:r>
        <w:rPr>
          <w:rFonts w:cs="Calibri"/>
          <w:sz w:val="24"/>
          <w:szCs w:val="24"/>
        </w:rPr>
        <w:t xml:space="preserve">Patricia Zuraw, </w:t>
      </w:r>
      <w:r w:rsidR="008F05B0">
        <w:rPr>
          <w:rFonts w:cs="Calibri"/>
          <w:sz w:val="24"/>
          <w:szCs w:val="24"/>
        </w:rPr>
        <w:t xml:space="preserve">Connie Agresti, </w:t>
      </w:r>
      <w:r>
        <w:rPr>
          <w:rFonts w:cs="Calibri"/>
          <w:sz w:val="24"/>
          <w:szCs w:val="24"/>
        </w:rPr>
        <w:t xml:space="preserve">John Mannarino, Larry Kurtz, Gina Amick, Katie </w:t>
      </w:r>
      <w:r w:rsidR="008F05B0">
        <w:rPr>
          <w:rFonts w:cs="Calibri"/>
          <w:sz w:val="24"/>
          <w:szCs w:val="24"/>
        </w:rPr>
        <w:t>Ripberger</w:t>
      </w:r>
      <w:r>
        <w:rPr>
          <w:rFonts w:cs="Calibri"/>
          <w:sz w:val="24"/>
          <w:szCs w:val="24"/>
        </w:rPr>
        <w:t>, Nancy Purkey, Cheryl Garvey, Kathy Donahoe,</w:t>
      </w:r>
      <w:r w:rsidRPr="005D70FE">
        <w:rPr>
          <w:rFonts w:cs="Calibri"/>
          <w:sz w:val="24"/>
          <w:szCs w:val="24"/>
        </w:rPr>
        <w:t xml:space="preserve"> </w:t>
      </w:r>
      <w:r>
        <w:rPr>
          <w:rFonts w:cs="Calibri"/>
          <w:sz w:val="24"/>
          <w:szCs w:val="24"/>
        </w:rPr>
        <w:t>Amber Torgenson</w:t>
      </w:r>
      <w:r w:rsidR="008F05B0">
        <w:rPr>
          <w:rFonts w:cs="Calibri"/>
          <w:sz w:val="24"/>
          <w:szCs w:val="24"/>
        </w:rPr>
        <w:t>. Bill Garvey; Members:</w:t>
      </w:r>
      <w:r w:rsidR="00A833C9">
        <w:rPr>
          <w:rFonts w:cs="Calibri"/>
          <w:sz w:val="24"/>
          <w:szCs w:val="24"/>
        </w:rPr>
        <w:t xml:space="preserve"> </w:t>
      </w:r>
      <w:r w:rsidR="008F05B0">
        <w:rPr>
          <w:rFonts w:cs="Calibri"/>
          <w:sz w:val="24"/>
          <w:szCs w:val="24"/>
        </w:rPr>
        <w:t>Ron Swan,</w:t>
      </w:r>
      <w:r w:rsidR="008F05B0" w:rsidRPr="008F05B0">
        <w:rPr>
          <w:rFonts w:cs="Calibri"/>
          <w:sz w:val="24"/>
          <w:szCs w:val="24"/>
        </w:rPr>
        <w:t xml:space="preserve"> </w:t>
      </w:r>
      <w:r w:rsidR="008F05B0">
        <w:rPr>
          <w:rFonts w:cs="Calibri"/>
          <w:sz w:val="24"/>
          <w:szCs w:val="24"/>
        </w:rPr>
        <w:t>Jan Periello,</w:t>
      </w:r>
      <w:r w:rsidR="008F05B0" w:rsidRPr="008F05B0">
        <w:rPr>
          <w:rFonts w:cs="Calibri"/>
          <w:sz w:val="24"/>
          <w:szCs w:val="24"/>
        </w:rPr>
        <w:t xml:space="preserve"> </w:t>
      </w:r>
      <w:r w:rsidR="008F05B0">
        <w:rPr>
          <w:rFonts w:cs="Calibri"/>
          <w:sz w:val="24"/>
          <w:szCs w:val="24"/>
        </w:rPr>
        <w:t>Mike Duffy,</w:t>
      </w:r>
    </w:p>
    <w:p w14:paraId="099368FA" w14:textId="77777777" w:rsidR="008F05B0" w:rsidRDefault="005D70FE" w:rsidP="00B65002">
      <w:pPr>
        <w:spacing w:after="0" w:line="240" w:lineRule="auto"/>
        <w:rPr>
          <w:rFonts w:cs="Calibri"/>
          <w:sz w:val="24"/>
          <w:szCs w:val="24"/>
        </w:rPr>
      </w:pPr>
      <w:r w:rsidRPr="002B6DAB">
        <w:rPr>
          <w:rFonts w:cs="Calibri"/>
          <w:b/>
          <w:bCs/>
          <w:sz w:val="24"/>
          <w:szCs w:val="24"/>
        </w:rPr>
        <w:t>Not Present:</w:t>
      </w:r>
      <w:r>
        <w:rPr>
          <w:rFonts w:cs="Calibri"/>
          <w:sz w:val="24"/>
          <w:szCs w:val="24"/>
        </w:rPr>
        <w:t xml:space="preserve"> Jen Alex</w:t>
      </w:r>
    </w:p>
    <w:p w14:paraId="772EE841" w14:textId="77777777" w:rsidR="00F34E99" w:rsidRPr="005308CC" w:rsidRDefault="00F34E99" w:rsidP="00B65002">
      <w:pPr>
        <w:spacing w:after="0" w:line="240" w:lineRule="auto"/>
        <w:rPr>
          <w:rFonts w:cs="Calibri"/>
          <w:sz w:val="24"/>
          <w:szCs w:val="24"/>
        </w:rPr>
      </w:pPr>
      <w:r w:rsidRPr="005308CC">
        <w:rPr>
          <w:rFonts w:cs="Calibri"/>
          <w:sz w:val="24"/>
          <w:szCs w:val="24"/>
        </w:rPr>
        <w:t xml:space="preserve">                                                    </w:t>
      </w:r>
    </w:p>
    <w:p w14:paraId="5D90F09C" w14:textId="77777777" w:rsidR="00F34E99" w:rsidRPr="005308CC" w:rsidRDefault="00F34E99" w:rsidP="00B65002">
      <w:pPr>
        <w:pStyle w:val="ListParagraph"/>
        <w:numPr>
          <w:ilvl w:val="0"/>
          <w:numId w:val="4"/>
        </w:numPr>
        <w:spacing w:after="0" w:line="240" w:lineRule="auto"/>
        <w:rPr>
          <w:rFonts w:cs="Calibri"/>
          <w:sz w:val="24"/>
          <w:szCs w:val="24"/>
        </w:rPr>
      </w:pPr>
      <w:r w:rsidRPr="005308CC">
        <w:rPr>
          <w:rFonts w:cs="Calibri"/>
          <w:sz w:val="24"/>
          <w:szCs w:val="24"/>
        </w:rPr>
        <w:t xml:space="preserve">Call to order/ </w:t>
      </w:r>
      <w:r w:rsidR="005D70FE">
        <w:rPr>
          <w:rFonts w:cs="Calibri"/>
          <w:sz w:val="24"/>
          <w:szCs w:val="24"/>
        </w:rPr>
        <w:t>Roll Call / Quorum Determined</w:t>
      </w:r>
    </w:p>
    <w:p w14:paraId="1C6B7933" w14:textId="06AE3DE3" w:rsidR="005D70FE" w:rsidRPr="008F05B0" w:rsidRDefault="00F34E99" w:rsidP="00D34C65">
      <w:pPr>
        <w:pStyle w:val="ListParagraph"/>
        <w:numPr>
          <w:ilvl w:val="0"/>
          <w:numId w:val="4"/>
        </w:numPr>
        <w:spacing w:after="0" w:line="240" w:lineRule="auto"/>
        <w:rPr>
          <w:rFonts w:cs="Calibri"/>
          <w:sz w:val="24"/>
          <w:szCs w:val="24"/>
        </w:rPr>
      </w:pPr>
      <w:r w:rsidRPr="008F05B0">
        <w:rPr>
          <w:rFonts w:cs="Calibri"/>
          <w:sz w:val="24"/>
          <w:szCs w:val="24"/>
        </w:rPr>
        <w:t xml:space="preserve">Approval of prior meeting notes – </w:t>
      </w:r>
      <w:r w:rsidR="005D70FE" w:rsidRPr="008F05B0">
        <w:rPr>
          <w:rFonts w:cs="Calibri"/>
          <w:sz w:val="24"/>
          <w:szCs w:val="24"/>
        </w:rPr>
        <w:t>Motion made by Nancy to accept minutes, seconded by Cheryl, motion carried without objections</w:t>
      </w:r>
      <w:r w:rsidR="00DF18C3">
        <w:rPr>
          <w:rFonts w:cs="Calibri"/>
          <w:sz w:val="24"/>
          <w:szCs w:val="24"/>
        </w:rPr>
        <w:t>.</w:t>
      </w:r>
    </w:p>
    <w:p w14:paraId="62155BE9" w14:textId="77777777" w:rsidR="003278D4" w:rsidRPr="005308CC" w:rsidRDefault="008F05B0" w:rsidP="008F05B0">
      <w:pPr>
        <w:pStyle w:val="ListParagraph"/>
        <w:numPr>
          <w:ilvl w:val="0"/>
          <w:numId w:val="5"/>
        </w:numPr>
        <w:spacing w:after="0" w:line="240" w:lineRule="auto"/>
        <w:ind w:left="720"/>
        <w:rPr>
          <w:rFonts w:cs="Calibri"/>
          <w:sz w:val="24"/>
          <w:szCs w:val="24"/>
        </w:rPr>
      </w:pPr>
      <w:r>
        <w:rPr>
          <w:rFonts w:cs="Calibri"/>
          <w:sz w:val="24"/>
          <w:szCs w:val="24"/>
        </w:rPr>
        <w:t>N</w:t>
      </w:r>
      <w:r w:rsidR="00F34E99" w:rsidRPr="005308CC">
        <w:rPr>
          <w:rFonts w:cs="Calibri"/>
          <w:sz w:val="24"/>
          <w:szCs w:val="24"/>
        </w:rPr>
        <w:t xml:space="preserve">ewsletter articles must be to Marian Kitchen by COB, Friday, </w:t>
      </w:r>
      <w:r w:rsidR="005A317F">
        <w:rPr>
          <w:rFonts w:cs="Calibri"/>
          <w:sz w:val="24"/>
          <w:szCs w:val="24"/>
        </w:rPr>
        <w:t>8 January</w:t>
      </w:r>
      <w:r w:rsidR="003278D4" w:rsidRPr="005308CC">
        <w:rPr>
          <w:rFonts w:cs="Calibri"/>
          <w:sz w:val="24"/>
          <w:szCs w:val="24"/>
        </w:rPr>
        <w:t>.</w:t>
      </w:r>
    </w:p>
    <w:p w14:paraId="6873F74C" w14:textId="77777777" w:rsidR="0008371E" w:rsidRDefault="0008371E" w:rsidP="0008371E">
      <w:pPr>
        <w:pStyle w:val="ListParagraph"/>
        <w:spacing w:after="0" w:line="240" w:lineRule="auto"/>
        <w:ind w:left="0"/>
        <w:rPr>
          <w:rFonts w:cs="Calibri"/>
          <w:sz w:val="24"/>
          <w:szCs w:val="24"/>
        </w:rPr>
      </w:pPr>
    </w:p>
    <w:p w14:paraId="43E30FE7" w14:textId="77777777" w:rsidR="00F34E99" w:rsidRDefault="0008371E" w:rsidP="0008371E">
      <w:pPr>
        <w:pStyle w:val="ListParagraph"/>
        <w:numPr>
          <w:ilvl w:val="0"/>
          <w:numId w:val="4"/>
        </w:numPr>
        <w:spacing w:after="0" w:line="240" w:lineRule="auto"/>
        <w:rPr>
          <w:rFonts w:cs="Calibri"/>
          <w:sz w:val="24"/>
          <w:szCs w:val="24"/>
        </w:rPr>
      </w:pPr>
      <w:r w:rsidRPr="005308CC">
        <w:rPr>
          <w:rFonts w:cs="Calibri"/>
          <w:sz w:val="24"/>
          <w:szCs w:val="24"/>
        </w:rPr>
        <w:t>Old or Unfinished Business (Amanda Robinson)</w:t>
      </w:r>
    </w:p>
    <w:p w14:paraId="78E5DCF8" w14:textId="77777777" w:rsidR="0008371E" w:rsidRPr="005308CC" w:rsidRDefault="0008371E" w:rsidP="0008371E">
      <w:pPr>
        <w:pStyle w:val="ListParagraph"/>
        <w:spacing w:after="0" w:line="240" w:lineRule="auto"/>
        <w:ind w:left="360"/>
        <w:rPr>
          <w:rFonts w:cs="Calibri"/>
          <w:sz w:val="24"/>
          <w:szCs w:val="24"/>
        </w:rPr>
      </w:pPr>
    </w:p>
    <w:p w14:paraId="255AFDF2" w14:textId="77777777" w:rsidR="0008371E" w:rsidRDefault="0008371E" w:rsidP="0008371E">
      <w:pPr>
        <w:pStyle w:val="ListParagraph"/>
        <w:numPr>
          <w:ilvl w:val="1"/>
          <w:numId w:val="4"/>
        </w:numPr>
        <w:spacing w:after="0" w:line="240" w:lineRule="auto"/>
        <w:ind w:left="720"/>
        <w:rPr>
          <w:rFonts w:cs="Calibri"/>
          <w:sz w:val="24"/>
          <w:szCs w:val="24"/>
        </w:rPr>
      </w:pPr>
      <w:r>
        <w:rPr>
          <w:rFonts w:cs="Calibri"/>
          <w:sz w:val="24"/>
          <w:szCs w:val="24"/>
        </w:rPr>
        <w:t>Short-Term Rentals</w:t>
      </w:r>
    </w:p>
    <w:p w14:paraId="2ECCFD77" w14:textId="77777777" w:rsidR="00C916DB" w:rsidRDefault="005D70FE" w:rsidP="008F05B0">
      <w:pPr>
        <w:pStyle w:val="ListParagraph"/>
        <w:numPr>
          <w:ilvl w:val="2"/>
          <w:numId w:val="4"/>
        </w:numPr>
        <w:spacing w:after="0" w:line="240" w:lineRule="auto"/>
        <w:ind w:left="1080" w:hanging="360"/>
        <w:rPr>
          <w:rFonts w:cs="Calibri"/>
          <w:sz w:val="24"/>
          <w:szCs w:val="24"/>
        </w:rPr>
      </w:pPr>
      <w:r>
        <w:rPr>
          <w:rFonts w:cs="Calibri"/>
          <w:sz w:val="24"/>
          <w:szCs w:val="24"/>
        </w:rPr>
        <w:t xml:space="preserve">Formal vote to </w:t>
      </w:r>
      <w:r w:rsidR="008F05B0">
        <w:rPr>
          <w:rFonts w:cs="Calibri"/>
          <w:sz w:val="24"/>
          <w:szCs w:val="24"/>
        </w:rPr>
        <w:t>approve</w:t>
      </w:r>
      <w:r>
        <w:rPr>
          <w:rFonts w:cs="Calibri"/>
          <w:sz w:val="24"/>
          <w:szCs w:val="24"/>
        </w:rPr>
        <w:t xml:space="preserve"> the STR committee requested.  </w:t>
      </w:r>
    </w:p>
    <w:p w14:paraId="09247BD3" w14:textId="77777777" w:rsidR="00C916DB" w:rsidRDefault="005D70FE" w:rsidP="008F05B0">
      <w:pPr>
        <w:pStyle w:val="ListParagraph"/>
        <w:numPr>
          <w:ilvl w:val="2"/>
          <w:numId w:val="4"/>
        </w:numPr>
        <w:spacing w:after="0" w:line="240" w:lineRule="auto"/>
        <w:ind w:left="1080" w:hanging="360"/>
        <w:rPr>
          <w:rFonts w:cs="Calibri"/>
          <w:sz w:val="24"/>
          <w:szCs w:val="24"/>
        </w:rPr>
      </w:pPr>
      <w:r>
        <w:rPr>
          <w:rFonts w:cs="Calibri"/>
          <w:sz w:val="24"/>
          <w:szCs w:val="24"/>
        </w:rPr>
        <w:t xml:space="preserve">Intent of committee is to </w:t>
      </w:r>
      <w:r w:rsidR="00C916DB">
        <w:rPr>
          <w:rFonts w:cs="Calibri"/>
          <w:sz w:val="24"/>
          <w:szCs w:val="24"/>
        </w:rPr>
        <w:t>help</w:t>
      </w:r>
      <w:r>
        <w:rPr>
          <w:rFonts w:cs="Calibri"/>
          <w:sz w:val="24"/>
          <w:szCs w:val="24"/>
        </w:rPr>
        <w:t xml:space="preserve"> the CCL to help address the CCL issues.  </w:t>
      </w:r>
    </w:p>
    <w:p w14:paraId="57AF0CF7" w14:textId="77777777" w:rsidR="00C916DB" w:rsidRDefault="005D70FE" w:rsidP="008F05B0">
      <w:pPr>
        <w:pStyle w:val="ListParagraph"/>
        <w:numPr>
          <w:ilvl w:val="2"/>
          <w:numId w:val="4"/>
        </w:numPr>
        <w:spacing w:after="0" w:line="240" w:lineRule="auto"/>
        <w:ind w:left="1080" w:hanging="360"/>
        <w:rPr>
          <w:rFonts w:cs="Calibri"/>
          <w:sz w:val="24"/>
          <w:szCs w:val="24"/>
        </w:rPr>
      </w:pPr>
      <w:r>
        <w:rPr>
          <w:rFonts w:cs="Calibri"/>
          <w:sz w:val="24"/>
          <w:szCs w:val="24"/>
        </w:rPr>
        <w:t xml:space="preserve">Ron Swan was appointed/volunteered to lead the committee with Mike, Connie and Bob providing input as needed.  </w:t>
      </w:r>
    </w:p>
    <w:p w14:paraId="6E9FFC35" w14:textId="77777777" w:rsidR="00CA1C0E" w:rsidRDefault="005D70FE" w:rsidP="008F05B0">
      <w:pPr>
        <w:pStyle w:val="ListParagraph"/>
        <w:numPr>
          <w:ilvl w:val="2"/>
          <w:numId w:val="4"/>
        </w:numPr>
        <w:spacing w:after="0" w:line="240" w:lineRule="auto"/>
        <w:ind w:left="1080" w:hanging="360"/>
        <w:rPr>
          <w:rFonts w:cs="Calibri"/>
          <w:sz w:val="24"/>
          <w:szCs w:val="24"/>
        </w:rPr>
      </w:pPr>
      <w:r>
        <w:rPr>
          <w:rFonts w:cs="Calibri"/>
          <w:sz w:val="24"/>
          <w:szCs w:val="24"/>
        </w:rPr>
        <w:t xml:space="preserve">Ron shared that he was initially asked to identify STRs in Croatan and speak against some up and coming STRs.  Committee has done all of those items. He states he believes the mission is to fight against new STRs and identify/call out to City for illegal STRs.  </w:t>
      </w:r>
    </w:p>
    <w:p w14:paraId="09B0C0B6" w14:textId="77777777" w:rsidR="00CA1C0E" w:rsidRDefault="005D70FE" w:rsidP="008F05B0">
      <w:pPr>
        <w:pStyle w:val="ListParagraph"/>
        <w:numPr>
          <w:ilvl w:val="2"/>
          <w:numId w:val="4"/>
        </w:numPr>
        <w:spacing w:after="0" w:line="240" w:lineRule="auto"/>
        <w:ind w:left="1080" w:hanging="360"/>
        <w:rPr>
          <w:rFonts w:cs="Calibri"/>
          <w:sz w:val="24"/>
          <w:szCs w:val="24"/>
        </w:rPr>
      </w:pPr>
      <w:r>
        <w:rPr>
          <w:rFonts w:cs="Calibri"/>
          <w:sz w:val="24"/>
          <w:szCs w:val="24"/>
        </w:rPr>
        <w:t>Jan states the largest mission is to identify legal and illegal STRs in Croatan.</w:t>
      </w:r>
      <w:r w:rsidR="00A933AB">
        <w:rPr>
          <w:rFonts w:cs="Calibri"/>
          <w:sz w:val="24"/>
          <w:szCs w:val="24"/>
        </w:rPr>
        <w:t xml:space="preserve">  </w:t>
      </w:r>
    </w:p>
    <w:p w14:paraId="2918B0BA" w14:textId="77777777" w:rsidR="00CA1C0E" w:rsidRDefault="00A933AB" w:rsidP="008F05B0">
      <w:pPr>
        <w:pStyle w:val="ListParagraph"/>
        <w:numPr>
          <w:ilvl w:val="2"/>
          <w:numId w:val="4"/>
        </w:numPr>
        <w:spacing w:after="0" w:line="240" w:lineRule="auto"/>
        <w:ind w:left="1080" w:hanging="360"/>
        <w:rPr>
          <w:rFonts w:cs="Calibri"/>
          <w:sz w:val="24"/>
          <w:szCs w:val="24"/>
        </w:rPr>
      </w:pPr>
      <w:r>
        <w:rPr>
          <w:rFonts w:cs="Calibri"/>
          <w:sz w:val="24"/>
          <w:szCs w:val="24"/>
        </w:rPr>
        <w:t xml:space="preserve">Mike states the strategies in dealing with STRs.  Tactically and Strategically.  Tactically: identifying and reporting illegal ones and reporting STR </w:t>
      </w:r>
      <w:r w:rsidR="00CA1C0E">
        <w:rPr>
          <w:rFonts w:cs="Calibri"/>
          <w:sz w:val="24"/>
          <w:szCs w:val="24"/>
        </w:rPr>
        <w:t>problems and</w:t>
      </w:r>
      <w:r>
        <w:rPr>
          <w:rFonts w:cs="Calibri"/>
          <w:sz w:val="24"/>
          <w:szCs w:val="24"/>
        </w:rPr>
        <w:t xml:space="preserve"> </w:t>
      </w:r>
      <w:r w:rsidR="00CA1C0E">
        <w:rPr>
          <w:rFonts w:cs="Calibri"/>
          <w:sz w:val="24"/>
          <w:szCs w:val="24"/>
        </w:rPr>
        <w:t>a</w:t>
      </w:r>
      <w:r>
        <w:rPr>
          <w:rFonts w:cs="Calibri"/>
          <w:sz w:val="24"/>
          <w:szCs w:val="24"/>
        </w:rPr>
        <w:t xml:space="preserve">rgue against new CUPs (when appropriate).  Strategically: address how to ensure STR regulations will work best for our neighborhood and make suggestions to amendments.  Historically we think regulations are not well written and enforcement is lacking.  Certain homes during “the season” have been problematic.  </w:t>
      </w:r>
    </w:p>
    <w:p w14:paraId="5208D189" w14:textId="55D061F4" w:rsidR="00A933AB" w:rsidRPr="00CA1C0E" w:rsidRDefault="00A933AB" w:rsidP="0013418C">
      <w:pPr>
        <w:pStyle w:val="ListParagraph"/>
        <w:numPr>
          <w:ilvl w:val="2"/>
          <w:numId w:val="4"/>
        </w:numPr>
        <w:spacing w:after="0" w:line="240" w:lineRule="auto"/>
        <w:ind w:left="1080" w:hanging="360"/>
        <w:rPr>
          <w:rFonts w:cs="Calibri"/>
          <w:sz w:val="24"/>
          <w:szCs w:val="24"/>
        </w:rPr>
      </w:pPr>
      <w:r w:rsidRPr="00CA1C0E">
        <w:rPr>
          <w:rFonts w:cs="Calibri"/>
          <w:sz w:val="24"/>
          <w:szCs w:val="24"/>
        </w:rPr>
        <w:t>Ron and Nancy both spoke about problems they have experienced with STRs.  Ron made a persuasive argument to have committee mission against all STRs.</w:t>
      </w:r>
    </w:p>
    <w:p w14:paraId="375B46F7" w14:textId="77777777" w:rsidR="00E04DED" w:rsidRPr="00E04DED" w:rsidRDefault="00A933AB" w:rsidP="008F05B0">
      <w:pPr>
        <w:pStyle w:val="ListParagraph"/>
        <w:numPr>
          <w:ilvl w:val="2"/>
          <w:numId w:val="4"/>
        </w:numPr>
        <w:spacing w:after="0" w:line="240" w:lineRule="auto"/>
        <w:ind w:left="1080" w:hanging="360"/>
        <w:rPr>
          <w:rFonts w:cs="Calibri"/>
          <w:sz w:val="24"/>
          <w:szCs w:val="24"/>
        </w:rPr>
      </w:pPr>
      <w:r>
        <w:rPr>
          <w:rFonts w:cs="Calibri"/>
          <w:sz w:val="24"/>
          <w:szCs w:val="24"/>
        </w:rPr>
        <w:t>Residential rights have to do with zoning.  In residential neighborhoods “renting rights” did not exist until July 2018 when a conditional use permit was developed and the City began trying to regulate the business.</w:t>
      </w:r>
      <w:r w:rsidR="00E04DED">
        <w:rPr>
          <w:rFonts w:cs="Calibri"/>
          <w:sz w:val="24"/>
          <w:szCs w:val="24"/>
        </w:rPr>
        <w:t xml:space="preserve"> (Jim and Connie and Jan spoke to this topic).  </w:t>
      </w:r>
    </w:p>
    <w:p w14:paraId="43BE5589" w14:textId="652E1907" w:rsidR="005D70FE" w:rsidRDefault="00A933AB" w:rsidP="008F05B0">
      <w:pPr>
        <w:pStyle w:val="ListParagraph"/>
        <w:numPr>
          <w:ilvl w:val="2"/>
          <w:numId w:val="4"/>
        </w:numPr>
        <w:spacing w:after="0" w:line="240" w:lineRule="auto"/>
        <w:ind w:left="1080" w:hanging="360"/>
        <w:rPr>
          <w:rFonts w:cs="Calibri"/>
          <w:sz w:val="24"/>
          <w:szCs w:val="24"/>
        </w:rPr>
      </w:pPr>
      <w:r>
        <w:rPr>
          <w:rFonts w:cs="Calibri"/>
          <w:sz w:val="24"/>
          <w:szCs w:val="24"/>
        </w:rPr>
        <w:t xml:space="preserve">Mike spoke with </w:t>
      </w:r>
      <w:r w:rsidR="00DF18C3">
        <w:rPr>
          <w:rFonts w:cs="Calibri"/>
          <w:sz w:val="24"/>
          <w:szCs w:val="24"/>
        </w:rPr>
        <w:t xml:space="preserve">Kevin Hershberger in </w:t>
      </w:r>
      <w:r>
        <w:rPr>
          <w:rFonts w:cs="Calibri"/>
          <w:sz w:val="24"/>
          <w:szCs w:val="24"/>
        </w:rPr>
        <w:t>Zoning</w:t>
      </w:r>
      <w:r w:rsidR="00DF18C3">
        <w:rPr>
          <w:rFonts w:cs="Calibri"/>
          <w:sz w:val="24"/>
          <w:szCs w:val="24"/>
        </w:rPr>
        <w:t>.  His office</w:t>
      </w:r>
      <w:r>
        <w:rPr>
          <w:rFonts w:cs="Calibri"/>
          <w:sz w:val="24"/>
          <w:szCs w:val="24"/>
        </w:rPr>
        <w:t xml:space="preserve"> is responsible for enforcement.  Once STR problem is identified the complaint is investigated, the owner is sent a letter, and they have time to take care of the fine.  The enforcement team is small, and now they have additional COVID restrictions (and they lost staff due to shooting over a year ago).  </w:t>
      </w:r>
    </w:p>
    <w:p w14:paraId="77E44082" w14:textId="77777777" w:rsidR="00E04DED" w:rsidRDefault="00E04DED" w:rsidP="008F05B0">
      <w:pPr>
        <w:pStyle w:val="ListParagraph"/>
        <w:numPr>
          <w:ilvl w:val="2"/>
          <w:numId w:val="4"/>
        </w:numPr>
        <w:spacing w:after="0" w:line="240" w:lineRule="auto"/>
        <w:ind w:left="1080" w:hanging="360"/>
        <w:rPr>
          <w:rFonts w:cs="Calibri"/>
          <w:sz w:val="24"/>
          <w:szCs w:val="24"/>
        </w:rPr>
      </w:pPr>
      <w:r>
        <w:rPr>
          <w:rFonts w:cs="Calibri"/>
          <w:sz w:val="24"/>
          <w:szCs w:val="24"/>
        </w:rPr>
        <w:t>Connie is reviewing the Proposed STR regulation changes power point presentation.</w:t>
      </w:r>
    </w:p>
    <w:p w14:paraId="0A8BAFF8" w14:textId="0B157C39" w:rsidR="00E04DED" w:rsidRDefault="00E04DED" w:rsidP="008F05B0">
      <w:pPr>
        <w:pStyle w:val="ListParagraph"/>
        <w:numPr>
          <w:ilvl w:val="2"/>
          <w:numId w:val="4"/>
        </w:numPr>
        <w:spacing w:after="0" w:line="240" w:lineRule="auto"/>
        <w:ind w:left="1080" w:hanging="360"/>
        <w:rPr>
          <w:rFonts w:cs="Calibri"/>
          <w:sz w:val="24"/>
          <w:szCs w:val="24"/>
        </w:rPr>
      </w:pPr>
      <w:r>
        <w:rPr>
          <w:rFonts w:cs="Calibri"/>
          <w:sz w:val="24"/>
          <w:szCs w:val="24"/>
        </w:rPr>
        <w:t xml:space="preserve">Mike reviewed what happened with Sandbridge STRs.  No grandfathering, limiting people, parking, neighborhood fought against STRs very hard.  State </w:t>
      </w:r>
      <w:r w:rsidR="00DF18C3">
        <w:rPr>
          <w:rFonts w:cs="Calibri"/>
          <w:sz w:val="24"/>
          <w:szCs w:val="24"/>
        </w:rPr>
        <w:t>representatives (</w:t>
      </w:r>
      <w:r>
        <w:rPr>
          <w:rFonts w:cs="Calibri"/>
          <w:sz w:val="24"/>
          <w:szCs w:val="24"/>
        </w:rPr>
        <w:t xml:space="preserve">DeSteph </w:t>
      </w:r>
      <w:r w:rsidR="00DF18C3">
        <w:rPr>
          <w:rFonts w:cs="Calibri"/>
          <w:sz w:val="24"/>
          <w:szCs w:val="24"/>
        </w:rPr>
        <w:t xml:space="preserve">and </w:t>
      </w:r>
      <w:r>
        <w:rPr>
          <w:rFonts w:cs="Calibri"/>
          <w:sz w:val="24"/>
          <w:szCs w:val="24"/>
        </w:rPr>
        <w:t xml:space="preserve">Knight) inserted </w:t>
      </w:r>
      <w:r w:rsidR="00CA1C0E">
        <w:rPr>
          <w:rFonts w:cs="Calibri"/>
          <w:sz w:val="24"/>
          <w:szCs w:val="24"/>
        </w:rPr>
        <w:t>in</w:t>
      </w:r>
      <w:r>
        <w:rPr>
          <w:rFonts w:cs="Calibri"/>
          <w:sz w:val="24"/>
          <w:szCs w:val="24"/>
        </w:rPr>
        <w:t xml:space="preserve"> </w:t>
      </w:r>
      <w:r w:rsidR="00CA1C0E">
        <w:rPr>
          <w:rFonts w:cs="Calibri"/>
          <w:sz w:val="24"/>
          <w:szCs w:val="24"/>
        </w:rPr>
        <w:t>S</w:t>
      </w:r>
      <w:r>
        <w:rPr>
          <w:rFonts w:cs="Calibri"/>
          <w:sz w:val="24"/>
          <w:szCs w:val="24"/>
        </w:rPr>
        <w:t xml:space="preserve">tate law that Sandbridge may have STRs.  </w:t>
      </w:r>
    </w:p>
    <w:p w14:paraId="2BEA7092" w14:textId="524B5678" w:rsidR="00E04DED" w:rsidRDefault="00E04DED" w:rsidP="008F05B0">
      <w:pPr>
        <w:pStyle w:val="ListParagraph"/>
        <w:numPr>
          <w:ilvl w:val="2"/>
          <w:numId w:val="4"/>
        </w:numPr>
        <w:spacing w:after="0" w:line="240" w:lineRule="auto"/>
        <w:ind w:left="1080" w:hanging="360"/>
        <w:rPr>
          <w:rFonts w:cs="Calibri"/>
          <w:sz w:val="24"/>
          <w:szCs w:val="24"/>
        </w:rPr>
      </w:pPr>
      <w:r>
        <w:rPr>
          <w:rFonts w:cs="Calibri"/>
          <w:sz w:val="24"/>
          <w:szCs w:val="24"/>
        </w:rPr>
        <w:t>Connie makes a motion to legitimize the STR Committee.  Nancy seconds it</w:t>
      </w:r>
      <w:r w:rsidR="00DF18C3">
        <w:rPr>
          <w:rFonts w:cs="Calibri"/>
          <w:sz w:val="24"/>
          <w:szCs w:val="24"/>
        </w:rPr>
        <w:t>.</w:t>
      </w:r>
    </w:p>
    <w:p w14:paraId="5BED62B6" w14:textId="48A9E9C3" w:rsidR="00042F4A" w:rsidRDefault="00E04DED" w:rsidP="00DF18C3">
      <w:pPr>
        <w:pStyle w:val="ListParagraph"/>
        <w:numPr>
          <w:ilvl w:val="3"/>
          <w:numId w:val="7"/>
        </w:numPr>
        <w:spacing w:after="0" w:line="240" w:lineRule="auto"/>
        <w:ind w:left="1440"/>
        <w:rPr>
          <w:rFonts w:cs="Calibri"/>
          <w:sz w:val="24"/>
          <w:szCs w:val="24"/>
        </w:rPr>
      </w:pPr>
      <w:r>
        <w:rPr>
          <w:rFonts w:cs="Calibri"/>
          <w:sz w:val="24"/>
          <w:szCs w:val="24"/>
        </w:rPr>
        <w:lastRenderedPageBreak/>
        <w:t xml:space="preserve">John M. defines a committee as a fact-finding group of people with the purpose to make recommendations, but not </w:t>
      </w:r>
      <w:r w:rsidR="002B6DAB">
        <w:rPr>
          <w:rFonts w:cs="Calibri"/>
          <w:sz w:val="24"/>
          <w:szCs w:val="24"/>
        </w:rPr>
        <w:t>act</w:t>
      </w:r>
      <w:r>
        <w:rPr>
          <w:rFonts w:cs="Calibri"/>
          <w:sz w:val="24"/>
          <w:szCs w:val="24"/>
        </w:rPr>
        <w:t xml:space="preserve">.  The Board should vote on the committee recommendations and then </w:t>
      </w:r>
      <w:r w:rsidR="002B6DAB">
        <w:rPr>
          <w:rFonts w:cs="Calibri"/>
          <w:sz w:val="24"/>
          <w:szCs w:val="24"/>
        </w:rPr>
        <w:t>act</w:t>
      </w:r>
      <w:r>
        <w:rPr>
          <w:rFonts w:cs="Calibri"/>
          <w:sz w:val="24"/>
          <w:szCs w:val="24"/>
        </w:rPr>
        <w:t xml:space="preserve">.   </w:t>
      </w:r>
    </w:p>
    <w:p w14:paraId="3CF0B982" w14:textId="77777777" w:rsidR="00042F4A" w:rsidRDefault="00042F4A" w:rsidP="00DF18C3">
      <w:pPr>
        <w:pStyle w:val="ListParagraph"/>
        <w:numPr>
          <w:ilvl w:val="3"/>
          <w:numId w:val="7"/>
        </w:numPr>
        <w:spacing w:after="0" w:line="240" w:lineRule="auto"/>
        <w:ind w:left="1440"/>
        <w:rPr>
          <w:rFonts w:cs="Calibri"/>
          <w:sz w:val="24"/>
          <w:szCs w:val="24"/>
        </w:rPr>
      </w:pPr>
      <w:r>
        <w:rPr>
          <w:rFonts w:cs="Calibri"/>
          <w:sz w:val="24"/>
          <w:szCs w:val="24"/>
        </w:rPr>
        <w:t>Mike takes responsibility for committee being informally formed quickly between BOD meetings, but with vigorous discussion via email with all BOD members.</w:t>
      </w:r>
    </w:p>
    <w:p w14:paraId="7A097E73" w14:textId="4C0C5BD1" w:rsidR="00E04DED" w:rsidRDefault="00042F4A" w:rsidP="00DF18C3">
      <w:pPr>
        <w:pStyle w:val="ListParagraph"/>
        <w:numPr>
          <w:ilvl w:val="3"/>
          <w:numId w:val="7"/>
        </w:numPr>
        <w:spacing w:after="0" w:line="240" w:lineRule="auto"/>
        <w:ind w:left="1440"/>
        <w:rPr>
          <w:rFonts w:cs="Calibri"/>
          <w:sz w:val="24"/>
          <w:szCs w:val="24"/>
        </w:rPr>
      </w:pPr>
      <w:r>
        <w:rPr>
          <w:rFonts w:cs="Calibri"/>
          <w:sz w:val="24"/>
          <w:szCs w:val="24"/>
        </w:rPr>
        <w:t xml:space="preserve">Mike amends motion about formalizing STR committee to advise BOD and inform CCL and community members about STR challenges and issues as they </w:t>
      </w:r>
      <w:r w:rsidR="0087026F">
        <w:rPr>
          <w:rFonts w:cs="Calibri"/>
          <w:sz w:val="24"/>
          <w:szCs w:val="24"/>
        </w:rPr>
        <w:t>arise and</w:t>
      </w:r>
      <w:r w:rsidR="00A05831">
        <w:rPr>
          <w:rFonts w:cs="Calibri"/>
          <w:sz w:val="24"/>
          <w:szCs w:val="24"/>
        </w:rPr>
        <w:t xml:space="preserve"> take action that BOD approves</w:t>
      </w:r>
      <w:r>
        <w:rPr>
          <w:rFonts w:cs="Calibri"/>
          <w:sz w:val="24"/>
          <w:szCs w:val="24"/>
        </w:rPr>
        <w:t>.</w:t>
      </w:r>
      <w:r w:rsidR="00E04DED">
        <w:rPr>
          <w:rFonts w:cs="Calibri"/>
          <w:sz w:val="24"/>
          <w:szCs w:val="24"/>
        </w:rPr>
        <w:t xml:space="preserve"> </w:t>
      </w:r>
    </w:p>
    <w:p w14:paraId="5944F3E4" w14:textId="77777777" w:rsidR="00042F4A" w:rsidRDefault="00042F4A" w:rsidP="00DF18C3">
      <w:pPr>
        <w:pStyle w:val="ListParagraph"/>
        <w:numPr>
          <w:ilvl w:val="2"/>
          <w:numId w:val="4"/>
        </w:numPr>
        <w:spacing w:after="0" w:line="240" w:lineRule="auto"/>
        <w:ind w:left="1440" w:hanging="360"/>
        <w:rPr>
          <w:rFonts w:cs="Calibri"/>
          <w:sz w:val="24"/>
          <w:szCs w:val="24"/>
        </w:rPr>
      </w:pPr>
      <w:r>
        <w:rPr>
          <w:rFonts w:cs="Calibri"/>
          <w:sz w:val="24"/>
          <w:szCs w:val="24"/>
        </w:rPr>
        <w:t>Bob L wants to add information about STRs (meetings and new regulations) to the page on the CCL website, and add communication to neighbors.</w:t>
      </w:r>
    </w:p>
    <w:p w14:paraId="454D643E" w14:textId="6E67AE62" w:rsidR="00147B7F" w:rsidRDefault="00DF18C3" w:rsidP="00DF18C3">
      <w:pPr>
        <w:pStyle w:val="ListParagraph"/>
        <w:numPr>
          <w:ilvl w:val="2"/>
          <w:numId w:val="4"/>
        </w:numPr>
        <w:spacing w:after="0" w:line="240" w:lineRule="auto"/>
        <w:ind w:left="1440" w:hanging="360"/>
        <w:rPr>
          <w:rFonts w:cs="Calibri"/>
          <w:sz w:val="24"/>
          <w:szCs w:val="24"/>
        </w:rPr>
      </w:pPr>
      <w:r>
        <w:rPr>
          <w:rFonts w:cs="Calibri"/>
          <w:sz w:val="24"/>
          <w:szCs w:val="24"/>
        </w:rPr>
        <w:t xml:space="preserve">Reminder that in </w:t>
      </w:r>
      <w:r w:rsidR="00147B7F">
        <w:rPr>
          <w:rFonts w:cs="Calibri"/>
          <w:sz w:val="24"/>
          <w:szCs w:val="24"/>
        </w:rPr>
        <w:t xml:space="preserve">2018 Claire Yoder </w:t>
      </w:r>
      <w:r>
        <w:rPr>
          <w:rFonts w:cs="Calibri"/>
          <w:sz w:val="24"/>
          <w:szCs w:val="24"/>
        </w:rPr>
        <w:t>authored</w:t>
      </w:r>
      <w:r w:rsidR="00147B7F">
        <w:rPr>
          <w:rFonts w:cs="Calibri"/>
          <w:sz w:val="24"/>
          <w:szCs w:val="24"/>
        </w:rPr>
        <w:t xml:space="preserve"> a document that was submitted to Council on behalf of CCL against STR grandfathering</w:t>
      </w:r>
      <w:r>
        <w:rPr>
          <w:rFonts w:cs="Calibri"/>
          <w:sz w:val="24"/>
          <w:szCs w:val="24"/>
        </w:rPr>
        <w:t xml:space="preserve"> and that </w:t>
      </w:r>
      <w:r w:rsidR="00147B7F">
        <w:rPr>
          <w:rFonts w:cs="Calibri"/>
          <w:sz w:val="24"/>
          <w:szCs w:val="24"/>
        </w:rPr>
        <w:t>STR</w:t>
      </w:r>
      <w:r>
        <w:rPr>
          <w:rFonts w:cs="Calibri"/>
          <w:sz w:val="24"/>
          <w:szCs w:val="24"/>
        </w:rPr>
        <w:t>s</w:t>
      </w:r>
      <w:r w:rsidR="00147B7F">
        <w:rPr>
          <w:rFonts w:cs="Calibri"/>
          <w:sz w:val="24"/>
          <w:szCs w:val="24"/>
        </w:rPr>
        <w:t xml:space="preserve"> be reasonably restricted with </w:t>
      </w:r>
      <w:r w:rsidR="009A4567">
        <w:rPr>
          <w:rFonts w:cs="Calibri"/>
          <w:sz w:val="24"/>
          <w:szCs w:val="24"/>
        </w:rPr>
        <w:t>several</w:t>
      </w:r>
      <w:r w:rsidR="00147B7F">
        <w:rPr>
          <w:rFonts w:cs="Calibri"/>
          <w:sz w:val="24"/>
          <w:szCs w:val="24"/>
        </w:rPr>
        <w:t xml:space="preserve"> detailed stipulations.</w:t>
      </w:r>
    </w:p>
    <w:p w14:paraId="662EE145" w14:textId="115BBFE7" w:rsidR="00147B7F" w:rsidRDefault="00147B7F" w:rsidP="00DF18C3">
      <w:pPr>
        <w:pStyle w:val="ListParagraph"/>
        <w:numPr>
          <w:ilvl w:val="2"/>
          <w:numId w:val="4"/>
        </w:numPr>
        <w:spacing w:after="0" w:line="240" w:lineRule="auto"/>
        <w:ind w:left="1440" w:hanging="360"/>
        <w:rPr>
          <w:rFonts w:cs="Calibri"/>
          <w:sz w:val="24"/>
          <w:szCs w:val="24"/>
        </w:rPr>
      </w:pPr>
      <w:r>
        <w:rPr>
          <w:rFonts w:cs="Calibri"/>
          <w:sz w:val="24"/>
          <w:szCs w:val="24"/>
        </w:rPr>
        <w:t xml:space="preserve">Jim suggests that until new regulations are adopted </w:t>
      </w:r>
      <w:r w:rsidR="009A4567">
        <w:rPr>
          <w:rFonts w:cs="Calibri"/>
          <w:sz w:val="24"/>
          <w:szCs w:val="24"/>
        </w:rPr>
        <w:t>the CCL</w:t>
      </w:r>
      <w:r>
        <w:rPr>
          <w:rFonts w:cs="Calibri"/>
          <w:sz w:val="24"/>
          <w:szCs w:val="24"/>
        </w:rPr>
        <w:t xml:space="preserve"> object</w:t>
      </w:r>
      <w:r w:rsidR="009A4567">
        <w:rPr>
          <w:rFonts w:cs="Calibri"/>
          <w:sz w:val="24"/>
          <w:szCs w:val="24"/>
        </w:rPr>
        <w:t>s</w:t>
      </w:r>
      <w:r>
        <w:rPr>
          <w:rFonts w:cs="Calibri"/>
          <w:sz w:val="24"/>
          <w:szCs w:val="24"/>
        </w:rPr>
        <w:t xml:space="preserve"> to any new STR</w:t>
      </w:r>
      <w:r w:rsidR="009A4567">
        <w:rPr>
          <w:rFonts w:cs="Calibri"/>
          <w:sz w:val="24"/>
          <w:szCs w:val="24"/>
        </w:rPr>
        <w:t>s</w:t>
      </w:r>
      <w:r>
        <w:rPr>
          <w:rFonts w:cs="Calibri"/>
          <w:sz w:val="24"/>
          <w:szCs w:val="24"/>
        </w:rPr>
        <w:t>.</w:t>
      </w:r>
    </w:p>
    <w:p w14:paraId="2F851073" w14:textId="35320937" w:rsidR="00147B7F" w:rsidRDefault="002B6DAB" w:rsidP="0087026F">
      <w:pPr>
        <w:pStyle w:val="ListParagraph"/>
        <w:numPr>
          <w:ilvl w:val="0"/>
          <w:numId w:val="8"/>
        </w:numPr>
        <w:spacing w:after="0" w:line="240" w:lineRule="auto"/>
        <w:ind w:left="1080"/>
        <w:rPr>
          <w:rFonts w:cs="Calibri"/>
          <w:sz w:val="24"/>
          <w:szCs w:val="24"/>
        </w:rPr>
      </w:pPr>
      <w:r>
        <w:rPr>
          <w:rFonts w:cs="Calibri"/>
          <w:sz w:val="24"/>
          <w:szCs w:val="24"/>
        </w:rPr>
        <w:t>Vote for</w:t>
      </w:r>
      <w:r w:rsidR="00A05831">
        <w:rPr>
          <w:rFonts w:cs="Calibri"/>
          <w:sz w:val="24"/>
          <w:szCs w:val="24"/>
        </w:rPr>
        <w:t xml:space="preserve"> Committee:   Opposed</w:t>
      </w:r>
      <w:r w:rsidR="00147B7F">
        <w:rPr>
          <w:rFonts w:cs="Calibri"/>
          <w:sz w:val="24"/>
          <w:szCs w:val="24"/>
        </w:rPr>
        <w:t>:</w:t>
      </w:r>
      <w:r w:rsidR="00A05831">
        <w:rPr>
          <w:rFonts w:cs="Calibri"/>
          <w:sz w:val="24"/>
          <w:szCs w:val="24"/>
        </w:rPr>
        <w:t xml:space="preserve">  None</w:t>
      </w:r>
      <w:r w:rsidR="00CA1C0E">
        <w:rPr>
          <w:rFonts w:cs="Calibri"/>
          <w:sz w:val="24"/>
          <w:szCs w:val="24"/>
        </w:rPr>
        <w:t>.</w:t>
      </w:r>
      <w:r w:rsidR="00A05831">
        <w:rPr>
          <w:rFonts w:cs="Calibri"/>
          <w:sz w:val="24"/>
          <w:szCs w:val="24"/>
        </w:rPr>
        <w:t xml:space="preserve">  Committee is formalized.</w:t>
      </w:r>
      <w:r w:rsidR="00147B7F">
        <w:rPr>
          <w:rFonts w:cs="Calibri"/>
          <w:sz w:val="24"/>
          <w:szCs w:val="24"/>
        </w:rPr>
        <w:t xml:space="preserve">  </w:t>
      </w:r>
    </w:p>
    <w:p w14:paraId="1ED4D356" w14:textId="77777777" w:rsidR="00A05831" w:rsidRDefault="00A05831" w:rsidP="002B6DAB">
      <w:pPr>
        <w:pStyle w:val="ListParagraph"/>
        <w:numPr>
          <w:ilvl w:val="2"/>
          <w:numId w:val="8"/>
        </w:numPr>
        <w:spacing w:after="0" w:line="240" w:lineRule="auto"/>
        <w:ind w:left="1440"/>
        <w:rPr>
          <w:rFonts w:cs="Calibri"/>
          <w:sz w:val="24"/>
          <w:szCs w:val="24"/>
        </w:rPr>
      </w:pPr>
      <w:r>
        <w:rPr>
          <w:rFonts w:cs="Calibri"/>
          <w:sz w:val="24"/>
          <w:szCs w:val="24"/>
        </w:rPr>
        <w:t>John Mannarino is going to draft a mission and protocol for operations</w:t>
      </w:r>
    </w:p>
    <w:p w14:paraId="65BC4FA0" w14:textId="20772DB6" w:rsidR="004A6087" w:rsidRDefault="00A05831" w:rsidP="002B6DAB">
      <w:pPr>
        <w:pStyle w:val="ListParagraph"/>
        <w:numPr>
          <w:ilvl w:val="0"/>
          <w:numId w:val="8"/>
        </w:numPr>
        <w:spacing w:after="0" w:line="240" w:lineRule="auto"/>
        <w:ind w:left="1440"/>
        <w:rPr>
          <w:rFonts w:cs="Calibri"/>
          <w:sz w:val="24"/>
          <w:szCs w:val="24"/>
        </w:rPr>
      </w:pPr>
      <w:r>
        <w:rPr>
          <w:rFonts w:cs="Calibri"/>
          <w:sz w:val="24"/>
          <w:szCs w:val="24"/>
        </w:rPr>
        <w:t xml:space="preserve">Mike would like BOD to consider </w:t>
      </w:r>
      <w:r w:rsidR="00CA1C0E">
        <w:rPr>
          <w:rFonts w:cs="Calibri"/>
          <w:sz w:val="24"/>
          <w:szCs w:val="24"/>
        </w:rPr>
        <w:t xml:space="preserve">how </w:t>
      </w:r>
      <w:r>
        <w:rPr>
          <w:rFonts w:cs="Calibri"/>
          <w:sz w:val="24"/>
          <w:szCs w:val="24"/>
        </w:rPr>
        <w:t xml:space="preserve">our insurance covers the executives (defined as directors).  </w:t>
      </w:r>
      <w:r w:rsidR="009A4567">
        <w:rPr>
          <w:rFonts w:cs="Calibri"/>
          <w:sz w:val="24"/>
          <w:szCs w:val="24"/>
        </w:rPr>
        <w:t>D</w:t>
      </w:r>
      <w:r w:rsidR="00A833C9">
        <w:rPr>
          <w:rFonts w:cs="Calibri"/>
          <w:sz w:val="24"/>
          <w:szCs w:val="24"/>
        </w:rPr>
        <w:t xml:space="preserve">oes </w:t>
      </w:r>
      <w:r w:rsidR="009A4567">
        <w:rPr>
          <w:rFonts w:cs="Calibri"/>
          <w:sz w:val="24"/>
          <w:szCs w:val="24"/>
        </w:rPr>
        <w:t xml:space="preserve">a </w:t>
      </w:r>
      <w:r w:rsidR="00CA1C0E">
        <w:rPr>
          <w:rFonts w:cs="Calibri"/>
          <w:sz w:val="24"/>
          <w:szCs w:val="24"/>
        </w:rPr>
        <w:t>chairperson</w:t>
      </w:r>
      <w:r w:rsidR="00A833C9">
        <w:rPr>
          <w:rFonts w:cs="Calibri"/>
          <w:sz w:val="24"/>
          <w:szCs w:val="24"/>
        </w:rPr>
        <w:t xml:space="preserve"> have to be </w:t>
      </w:r>
      <w:r w:rsidR="00CA1C0E">
        <w:rPr>
          <w:rFonts w:cs="Calibri"/>
          <w:sz w:val="24"/>
          <w:szCs w:val="24"/>
        </w:rPr>
        <w:t>a board director</w:t>
      </w:r>
      <w:r w:rsidR="00A833C9">
        <w:rPr>
          <w:rFonts w:cs="Calibri"/>
          <w:sz w:val="24"/>
          <w:szCs w:val="24"/>
        </w:rPr>
        <w:t xml:space="preserve">? Amber </w:t>
      </w:r>
      <w:r w:rsidR="009A4567">
        <w:rPr>
          <w:rFonts w:cs="Calibri"/>
          <w:sz w:val="24"/>
          <w:szCs w:val="24"/>
        </w:rPr>
        <w:t>stated</w:t>
      </w:r>
      <w:r w:rsidR="00A833C9">
        <w:rPr>
          <w:rFonts w:cs="Calibri"/>
          <w:sz w:val="24"/>
          <w:szCs w:val="24"/>
        </w:rPr>
        <w:t xml:space="preserve"> that anyone can be on committee</w:t>
      </w:r>
      <w:r w:rsidR="009F4B5E">
        <w:rPr>
          <w:rFonts w:cs="Calibri"/>
          <w:sz w:val="24"/>
          <w:szCs w:val="24"/>
        </w:rPr>
        <w:t xml:space="preserve"> (</w:t>
      </w:r>
      <w:r w:rsidR="009A4567">
        <w:rPr>
          <w:rFonts w:cs="Calibri"/>
          <w:sz w:val="24"/>
          <w:szCs w:val="24"/>
        </w:rPr>
        <w:t xml:space="preserve">if </w:t>
      </w:r>
      <w:r w:rsidR="009F4B5E">
        <w:rPr>
          <w:rFonts w:cs="Calibri"/>
          <w:sz w:val="24"/>
          <w:szCs w:val="24"/>
        </w:rPr>
        <w:t>in good standing with board)</w:t>
      </w:r>
      <w:r w:rsidR="00A833C9">
        <w:rPr>
          <w:rFonts w:cs="Calibri"/>
          <w:sz w:val="24"/>
          <w:szCs w:val="24"/>
        </w:rPr>
        <w:t>, and that Mike K is de</w:t>
      </w:r>
      <w:r w:rsidR="009A4567">
        <w:rPr>
          <w:rFonts w:cs="Calibri"/>
          <w:sz w:val="24"/>
          <w:szCs w:val="24"/>
        </w:rPr>
        <w:t xml:space="preserve"> </w:t>
      </w:r>
      <w:r w:rsidR="00A833C9">
        <w:rPr>
          <w:rFonts w:cs="Calibri"/>
          <w:sz w:val="24"/>
          <w:szCs w:val="24"/>
        </w:rPr>
        <w:t xml:space="preserve">facto committee chair, and that is how the by-laws are written. </w:t>
      </w:r>
    </w:p>
    <w:p w14:paraId="3126E6FB" w14:textId="2E330724" w:rsidR="00383E40" w:rsidRPr="0087026F" w:rsidRDefault="00516EF3" w:rsidP="0087026F">
      <w:pPr>
        <w:pStyle w:val="ListParagraph"/>
        <w:numPr>
          <w:ilvl w:val="2"/>
          <w:numId w:val="4"/>
        </w:numPr>
        <w:spacing w:after="0" w:line="240" w:lineRule="auto"/>
        <w:ind w:left="1080" w:hanging="360"/>
        <w:rPr>
          <w:rFonts w:cs="Calibri"/>
          <w:sz w:val="24"/>
          <w:szCs w:val="24"/>
        </w:rPr>
      </w:pPr>
      <w:r w:rsidRPr="0087026F">
        <w:rPr>
          <w:rFonts w:cs="Calibri"/>
          <w:sz w:val="24"/>
          <w:szCs w:val="24"/>
        </w:rPr>
        <w:t>Mike asks that all BOD look at the slide presentation about STRs and submit comments to him</w:t>
      </w:r>
      <w:r w:rsidR="00383E40" w:rsidRPr="0087026F">
        <w:rPr>
          <w:rFonts w:cs="Calibri"/>
          <w:sz w:val="24"/>
          <w:szCs w:val="24"/>
        </w:rPr>
        <w:t>.</w:t>
      </w:r>
    </w:p>
    <w:p w14:paraId="616E7F7B" w14:textId="77777777" w:rsidR="00383E40" w:rsidRDefault="00383E40" w:rsidP="00A05831">
      <w:pPr>
        <w:pStyle w:val="ListParagraph"/>
        <w:spacing w:after="0" w:line="240" w:lineRule="auto"/>
        <w:ind w:left="1260"/>
        <w:rPr>
          <w:rFonts w:cs="Calibri"/>
          <w:sz w:val="24"/>
          <w:szCs w:val="24"/>
        </w:rPr>
      </w:pPr>
    </w:p>
    <w:p w14:paraId="6F00CB1B" w14:textId="74884144" w:rsidR="005D70FE" w:rsidRPr="009A4567" w:rsidRDefault="003A0D53" w:rsidP="009A4567">
      <w:pPr>
        <w:pStyle w:val="ListParagraph"/>
        <w:numPr>
          <w:ilvl w:val="1"/>
          <w:numId w:val="4"/>
        </w:numPr>
        <w:spacing w:after="0" w:line="240" w:lineRule="auto"/>
        <w:ind w:left="720"/>
        <w:rPr>
          <w:rFonts w:cs="Calibri"/>
          <w:sz w:val="24"/>
          <w:szCs w:val="24"/>
        </w:rPr>
      </w:pPr>
      <w:r w:rsidRPr="009A4567">
        <w:rPr>
          <w:rFonts w:cs="Calibri"/>
          <w:sz w:val="24"/>
          <w:szCs w:val="24"/>
        </w:rPr>
        <w:t>Croatan</w:t>
      </w:r>
      <w:r w:rsidR="0008371E" w:rsidRPr="009A4567">
        <w:rPr>
          <w:rFonts w:cs="Calibri"/>
          <w:sz w:val="24"/>
          <w:szCs w:val="24"/>
        </w:rPr>
        <w:t xml:space="preserve"> Bridge Repairs</w:t>
      </w:r>
      <w:r w:rsidR="009A4567" w:rsidRPr="009A4567">
        <w:rPr>
          <w:rFonts w:cs="Calibri"/>
          <w:sz w:val="24"/>
          <w:szCs w:val="24"/>
        </w:rPr>
        <w:t xml:space="preserve"> - </w:t>
      </w:r>
      <w:r w:rsidR="005D70FE" w:rsidRPr="009A4567">
        <w:rPr>
          <w:rFonts w:cs="Calibri"/>
          <w:sz w:val="24"/>
          <w:szCs w:val="24"/>
        </w:rPr>
        <w:t>Mike stated that meeting with architect to design new bridge.  Demolition of current bridge has not been scheduled yet.</w:t>
      </w:r>
    </w:p>
    <w:p w14:paraId="0D9F29C7" w14:textId="77777777" w:rsidR="0008371E" w:rsidRPr="0087026F" w:rsidRDefault="0008371E" w:rsidP="0008371E">
      <w:pPr>
        <w:pStyle w:val="ListParagraph"/>
        <w:spacing w:after="0" w:line="240" w:lineRule="auto"/>
        <w:ind w:left="360"/>
        <w:rPr>
          <w:rFonts w:cs="Calibri"/>
          <w:sz w:val="24"/>
          <w:szCs w:val="24"/>
          <w:highlight w:val="yellow"/>
        </w:rPr>
      </w:pPr>
    </w:p>
    <w:p w14:paraId="2E12691F" w14:textId="010FF360" w:rsidR="0008371E" w:rsidRPr="009A4567" w:rsidRDefault="0008371E" w:rsidP="005D70FE">
      <w:pPr>
        <w:pStyle w:val="ListParagraph"/>
        <w:numPr>
          <w:ilvl w:val="0"/>
          <w:numId w:val="4"/>
        </w:numPr>
        <w:spacing w:after="0" w:line="240" w:lineRule="auto"/>
        <w:rPr>
          <w:rFonts w:cs="Calibri"/>
          <w:sz w:val="24"/>
          <w:szCs w:val="24"/>
        </w:rPr>
      </w:pPr>
      <w:r w:rsidRPr="009A4567">
        <w:rPr>
          <w:rFonts w:cs="Calibri"/>
          <w:sz w:val="24"/>
          <w:szCs w:val="24"/>
        </w:rPr>
        <w:t>New Business</w:t>
      </w:r>
      <w:r w:rsidR="002B6DAB">
        <w:rPr>
          <w:rFonts w:cs="Calibri"/>
          <w:sz w:val="24"/>
          <w:szCs w:val="24"/>
        </w:rPr>
        <w:t>:  None</w:t>
      </w:r>
    </w:p>
    <w:p w14:paraId="13579C16" w14:textId="77777777" w:rsidR="001A1C5F" w:rsidRPr="001A1C5F" w:rsidRDefault="001A1C5F" w:rsidP="001A1C5F">
      <w:pPr>
        <w:pStyle w:val="ListParagraph"/>
        <w:spacing w:after="0" w:line="240" w:lineRule="auto"/>
        <w:ind w:left="360"/>
        <w:rPr>
          <w:rFonts w:cs="Calibri"/>
          <w:sz w:val="24"/>
          <w:szCs w:val="24"/>
        </w:rPr>
      </w:pPr>
    </w:p>
    <w:p w14:paraId="230BB8F5" w14:textId="77777777" w:rsidR="00BA64DE" w:rsidRDefault="00BA64DE" w:rsidP="00BA64DE">
      <w:pPr>
        <w:pStyle w:val="ListParagraph"/>
        <w:numPr>
          <w:ilvl w:val="0"/>
          <w:numId w:val="4"/>
        </w:numPr>
        <w:spacing w:after="0" w:line="240" w:lineRule="auto"/>
        <w:rPr>
          <w:rFonts w:cs="Calibri"/>
          <w:sz w:val="24"/>
          <w:szCs w:val="24"/>
        </w:rPr>
      </w:pPr>
      <w:r w:rsidRPr="005308CC">
        <w:rPr>
          <w:rFonts w:cs="Calibri"/>
          <w:sz w:val="24"/>
          <w:szCs w:val="24"/>
        </w:rPr>
        <w:t>Security/CAC/VBOCC (Connie Agresti)</w:t>
      </w:r>
    </w:p>
    <w:p w14:paraId="13C354FD" w14:textId="77777777" w:rsidR="00E32814" w:rsidRPr="00E32814" w:rsidRDefault="00E32814" w:rsidP="00E32814">
      <w:pPr>
        <w:spacing w:after="0" w:line="240" w:lineRule="auto"/>
        <w:rPr>
          <w:rFonts w:cs="Calibri"/>
          <w:sz w:val="24"/>
          <w:szCs w:val="24"/>
        </w:rPr>
      </w:pPr>
    </w:p>
    <w:p w14:paraId="47A03A69" w14:textId="77777777" w:rsidR="00E32814" w:rsidRDefault="00E32814" w:rsidP="0087026F">
      <w:pPr>
        <w:pStyle w:val="ListParagraph"/>
        <w:numPr>
          <w:ilvl w:val="1"/>
          <w:numId w:val="4"/>
        </w:numPr>
        <w:spacing w:after="0" w:line="240" w:lineRule="auto"/>
        <w:ind w:left="720"/>
        <w:rPr>
          <w:rFonts w:cs="Calibri"/>
          <w:sz w:val="24"/>
          <w:szCs w:val="24"/>
        </w:rPr>
      </w:pPr>
      <w:r>
        <w:rPr>
          <w:rFonts w:cs="Calibri"/>
          <w:sz w:val="24"/>
          <w:szCs w:val="24"/>
        </w:rPr>
        <w:t>Connie will put suicide prevention information in the newsletter, but took out reference to our neighbor that recently took her life.  All members agree</w:t>
      </w:r>
    </w:p>
    <w:p w14:paraId="68EDB971" w14:textId="77777777" w:rsidR="00E32814" w:rsidRDefault="00E32814" w:rsidP="0087026F">
      <w:pPr>
        <w:pStyle w:val="ListParagraph"/>
        <w:numPr>
          <w:ilvl w:val="1"/>
          <w:numId w:val="4"/>
        </w:numPr>
        <w:spacing w:after="0" w:line="240" w:lineRule="auto"/>
        <w:ind w:left="720"/>
        <w:rPr>
          <w:rFonts w:cs="Calibri"/>
          <w:sz w:val="24"/>
          <w:szCs w:val="24"/>
        </w:rPr>
      </w:pPr>
      <w:r>
        <w:rPr>
          <w:rFonts w:cs="Calibri"/>
          <w:sz w:val="24"/>
          <w:szCs w:val="24"/>
        </w:rPr>
        <w:t xml:space="preserve">Inauguration day- </w:t>
      </w:r>
      <w:r w:rsidR="002500DF">
        <w:rPr>
          <w:rFonts w:cs="Calibri"/>
          <w:sz w:val="24"/>
          <w:szCs w:val="24"/>
        </w:rPr>
        <w:t>John states that if there isn’t any information locally, it can be taken out</w:t>
      </w:r>
    </w:p>
    <w:p w14:paraId="02F00217" w14:textId="77777777" w:rsidR="002500DF" w:rsidRDefault="002500DF" w:rsidP="0087026F">
      <w:pPr>
        <w:pStyle w:val="ListParagraph"/>
        <w:numPr>
          <w:ilvl w:val="1"/>
          <w:numId w:val="4"/>
        </w:numPr>
        <w:spacing w:after="0" w:line="240" w:lineRule="auto"/>
        <w:ind w:left="720"/>
        <w:rPr>
          <w:rFonts w:cs="Calibri"/>
          <w:sz w:val="24"/>
          <w:szCs w:val="24"/>
        </w:rPr>
      </w:pPr>
      <w:r>
        <w:rPr>
          <w:rFonts w:cs="Calibri"/>
          <w:sz w:val="24"/>
          <w:szCs w:val="24"/>
        </w:rPr>
        <w:t xml:space="preserve">Alleged shooting information- incident report is scant. “No related properties” listed in Croatan.  License plates redacted from report, and 3 suspects in car were arrested.  It is possible the information is in the detective’s file, but it is “inactive pending”.  No slugs recovered- no crime committed, and “no witnesses” (but there is debate about this).  </w:t>
      </w:r>
    </w:p>
    <w:p w14:paraId="4C8CDE42" w14:textId="77777777" w:rsidR="002500DF" w:rsidRPr="002500DF" w:rsidRDefault="002500DF" w:rsidP="002500DF">
      <w:pPr>
        <w:spacing w:after="0" w:line="240" w:lineRule="auto"/>
        <w:rPr>
          <w:rFonts w:cs="Calibri"/>
          <w:sz w:val="24"/>
          <w:szCs w:val="24"/>
        </w:rPr>
      </w:pPr>
      <w:r w:rsidRPr="002500DF">
        <w:rPr>
          <w:rFonts w:cs="Calibri"/>
          <w:sz w:val="24"/>
          <w:szCs w:val="24"/>
        </w:rPr>
        <w:t xml:space="preserve">  </w:t>
      </w:r>
    </w:p>
    <w:p w14:paraId="533762C5" w14:textId="77777777" w:rsidR="00001C5D" w:rsidRDefault="00001C5D" w:rsidP="00001C5D">
      <w:pPr>
        <w:pStyle w:val="ListParagraph"/>
        <w:numPr>
          <w:ilvl w:val="0"/>
          <w:numId w:val="4"/>
        </w:numPr>
        <w:spacing w:after="0" w:line="240" w:lineRule="auto"/>
        <w:rPr>
          <w:rFonts w:cs="Calibri"/>
          <w:sz w:val="24"/>
          <w:szCs w:val="24"/>
        </w:rPr>
      </w:pPr>
      <w:r w:rsidRPr="005308CC">
        <w:rPr>
          <w:rFonts w:cs="Calibri"/>
          <w:sz w:val="24"/>
          <w:szCs w:val="24"/>
        </w:rPr>
        <w:t>Treasurer’s Report (Jim Skarbeck)</w:t>
      </w:r>
    </w:p>
    <w:p w14:paraId="0ED4F36A" w14:textId="77777777" w:rsidR="00516EF3" w:rsidRDefault="00516EF3" w:rsidP="00516EF3">
      <w:pPr>
        <w:spacing w:after="0" w:line="240" w:lineRule="auto"/>
        <w:ind w:left="360"/>
        <w:rPr>
          <w:rFonts w:cs="Calibri"/>
          <w:sz w:val="24"/>
          <w:szCs w:val="24"/>
        </w:rPr>
      </w:pPr>
    </w:p>
    <w:p w14:paraId="66C2B216" w14:textId="77777777" w:rsidR="009A4567" w:rsidRDefault="00516EF3" w:rsidP="0087026F">
      <w:pPr>
        <w:pStyle w:val="ListParagraph"/>
        <w:numPr>
          <w:ilvl w:val="0"/>
          <w:numId w:val="10"/>
        </w:numPr>
        <w:spacing w:after="0" w:line="240" w:lineRule="auto"/>
        <w:rPr>
          <w:rFonts w:cs="Calibri"/>
          <w:sz w:val="24"/>
          <w:szCs w:val="24"/>
        </w:rPr>
      </w:pPr>
      <w:r w:rsidRPr="0087026F">
        <w:rPr>
          <w:rFonts w:cs="Calibri"/>
          <w:sz w:val="24"/>
          <w:szCs w:val="24"/>
        </w:rPr>
        <w:t xml:space="preserve">Screensharing of Budget for 2020, and proposal for 2021. </w:t>
      </w:r>
      <w:r w:rsidR="009A4567">
        <w:rPr>
          <w:rFonts w:cs="Calibri"/>
          <w:sz w:val="24"/>
          <w:szCs w:val="24"/>
        </w:rPr>
        <w:t xml:space="preserve"> </w:t>
      </w:r>
    </w:p>
    <w:p w14:paraId="43328942" w14:textId="04B1360D" w:rsidR="009A4567" w:rsidRPr="002B6DAB" w:rsidRDefault="00516EF3" w:rsidP="002B6DAB">
      <w:pPr>
        <w:pStyle w:val="ListParagraph"/>
        <w:numPr>
          <w:ilvl w:val="0"/>
          <w:numId w:val="10"/>
        </w:numPr>
        <w:spacing w:after="0" w:line="240" w:lineRule="auto"/>
        <w:rPr>
          <w:rFonts w:cs="Calibri"/>
          <w:sz w:val="24"/>
          <w:szCs w:val="24"/>
        </w:rPr>
      </w:pPr>
      <w:r w:rsidRPr="002B6DAB">
        <w:rPr>
          <w:rFonts w:cs="Calibri"/>
          <w:sz w:val="24"/>
          <w:szCs w:val="24"/>
        </w:rPr>
        <w:t xml:space="preserve">Positive in security by $855 this year.  </w:t>
      </w:r>
      <w:r w:rsidR="009A4567" w:rsidRPr="002B6DAB">
        <w:rPr>
          <w:rFonts w:cs="Calibri"/>
          <w:sz w:val="24"/>
          <w:szCs w:val="24"/>
        </w:rPr>
        <w:t>Increase may be</w:t>
      </w:r>
      <w:r w:rsidRPr="002B6DAB">
        <w:rPr>
          <w:rFonts w:cs="Calibri"/>
          <w:sz w:val="24"/>
          <w:szCs w:val="24"/>
        </w:rPr>
        <w:t xml:space="preserve"> due to protests and riots at the oceanfront this year.  </w:t>
      </w:r>
    </w:p>
    <w:p w14:paraId="1A8AE6CD" w14:textId="5FC80C1C" w:rsidR="00516EF3" w:rsidRPr="002B6DAB" w:rsidRDefault="00516EF3" w:rsidP="002B6DAB">
      <w:pPr>
        <w:pStyle w:val="ListParagraph"/>
        <w:numPr>
          <w:ilvl w:val="0"/>
          <w:numId w:val="10"/>
        </w:numPr>
        <w:spacing w:after="0" w:line="240" w:lineRule="auto"/>
        <w:rPr>
          <w:rFonts w:cs="Calibri"/>
          <w:sz w:val="24"/>
          <w:szCs w:val="24"/>
        </w:rPr>
      </w:pPr>
      <w:r w:rsidRPr="002B6DAB">
        <w:rPr>
          <w:rFonts w:cs="Calibri"/>
          <w:sz w:val="24"/>
          <w:szCs w:val="24"/>
        </w:rPr>
        <w:lastRenderedPageBreak/>
        <w:t xml:space="preserve">20 </w:t>
      </w:r>
      <w:r w:rsidR="009A4567" w:rsidRPr="002B6DAB">
        <w:rPr>
          <w:rFonts w:cs="Calibri"/>
          <w:sz w:val="24"/>
          <w:szCs w:val="24"/>
        </w:rPr>
        <w:t>fewer</w:t>
      </w:r>
      <w:r w:rsidRPr="002B6DAB">
        <w:rPr>
          <w:rFonts w:cs="Calibri"/>
          <w:sz w:val="24"/>
          <w:szCs w:val="24"/>
        </w:rPr>
        <w:t xml:space="preserve"> memberships </w:t>
      </w:r>
      <w:r w:rsidR="009A4567" w:rsidRPr="002B6DAB">
        <w:rPr>
          <w:rFonts w:cs="Calibri"/>
          <w:sz w:val="24"/>
          <w:szCs w:val="24"/>
        </w:rPr>
        <w:t>in 2020</w:t>
      </w:r>
      <w:r w:rsidRPr="002B6DAB">
        <w:rPr>
          <w:rFonts w:cs="Calibri"/>
          <w:sz w:val="24"/>
          <w:szCs w:val="24"/>
        </w:rPr>
        <w:t xml:space="preserve">.  This year we are carrying a large balance ($6700) due to cancelled events.  Jim suggests not changing membership </w:t>
      </w:r>
      <w:r w:rsidR="0087026F" w:rsidRPr="002B6DAB">
        <w:rPr>
          <w:rFonts w:cs="Calibri"/>
          <w:sz w:val="24"/>
          <w:szCs w:val="24"/>
        </w:rPr>
        <w:t>fee but</w:t>
      </w:r>
      <w:r w:rsidRPr="002B6DAB">
        <w:rPr>
          <w:rFonts w:cs="Calibri"/>
          <w:sz w:val="24"/>
          <w:szCs w:val="24"/>
        </w:rPr>
        <w:t xml:space="preserve"> decreasing the cost of spring fling to members. (IF COVID precautions aren’t an issue</w:t>
      </w:r>
      <w:r w:rsidR="0087026F" w:rsidRPr="002B6DAB">
        <w:rPr>
          <w:rFonts w:cs="Calibri"/>
          <w:sz w:val="24"/>
          <w:szCs w:val="24"/>
        </w:rPr>
        <w:t>.)</w:t>
      </w:r>
    </w:p>
    <w:p w14:paraId="5DC51047" w14:textId="2976BF85" w:rsidR="00E32814" w:rsidRPr="0087026F" w:rsidRDefault="00E32814" w:rsidP="0087026F">
      <w:pPr>
        <w:pStyle w:val="ListParagraph"/>
        <w:numPr>
          <w:ilvl w:val="0"/>
          <w:numId w:val="10"/>
        </w:numPr>
        <w:spacing w:after="0" w:line="240" w:lineRule="auto"/>
        <w:rPr>
          <w:rFonts w:cs="Calibri"/>
          <w:sz w:val="24"/>
          <w:szCs w:val="24"/>
        </w:rPr>
      </w:pPr>
      <w:r w:rsidRPr="0087026F">
        <w:rPr>
          <w:rFonts w:cs="Calibri"/>
          <w:sz w:val="24"/>
          <w:szCs w:val="24"/>
        </w:rPr>
        <w:t>Motion to keep dues the same and people that joined October 1, that dues will take them through 2021 mad</w:t>
      </w:r>
      <w:r w:rsidR="009A4567">
        <w:rPr>
          <w:rFonts w:cs="Calibri"/>
          <w:sz w:val="24"/>
          <w:szCs w:val="24"/>
        </w:rPr>
        <w:t>e</w:t>
      </w:r>
      <w:r w:rsidRPr="0087026F">
        <w:rPr>
          <w:rFonts w:cs="Calibri"/>
          <w:sz w:val="24"/>
          <w:szCs w:val="24"/>
        </w:rPr>
        <w:t xml:space="preserve"> by Amber, seconded by Bob.  Unanimous</w:t>
      </w:r>
    </w:p>
    <w:p w14:paraId="6C0E4A68" w14:textId="38D80BB0" w:rsidR="00E32814" w:rsidRPr="0087026F" w:rsidRDefault="00E32814" w:rsidP="0087026F">
      <w:pPr>
        <w:pStyle w:val="ListParagraph"/>
        <w:numPr>
          <w:ilvl w:val="0"/>
          <w:numId w:val="10"/>
        </w:numPr>
        <w:spacing w:after="0" w:line="240" w:lineRule="auto"/>
        <w:rPr>
          <w:rFonts w:cs="Calibri"/>
          <w:sz w:val="24"/>
          <w:szCs w:val="24"/>
        </w:rPr>
      </w:pPr>
      <w:r w:rsidRPr="0087026F">
        <w:rPr>
          <w:rFonts w:cs="Calibri"/>
          <w:sz w:val="24"/>
          <w:szCs w:val="24"/>
        </w:rPr>
        <w:t>Motion made by John M to make community event either free or reduced in spring or summer with excess fees</w:t>
      </w:r>
      <w:r w:rsidR="009A4567">
        <w:rPr>
          <w:rFonts w:cs="Calibri"/>
          <w:sz w:val="24"/>
          <w:szCs w:val="24"/>
        </w:rPr>
        <w:t>.  Discussed and passed</w:t>
      </w:r>
      <w:r w:rsidR="002B6DAB">
        <w:rPr>
          <w:rFonts w:cs="Calibri"/>
          <w:sz w:val="24"/>
          <w:szCs w:val="24"/>
        </w:rPr>
        <w:t>.</w:t>
      </w:r>
      <w:r w:rsidRPr="0087026F">
        <w:rPr>
          <w:rFonts w:cs="Calibri"/>
          <w:sz w:val="24"/>
          <w:szCs w:val="24"/>
        </w:rPr>
        <w:t xml:space="preserve"> </w:t>
      </w:r>
    </w:p>
    <w:p w14:paraId="7B497715" w14:textId="268F151F" w:rsidR="00E32814" w:rsidRPr="0087026F" w:rsidRDefault="00E32814" w:rsidP="0087026F">
      <w:pPr>
        <w:pStyle w:val="ListParagraph"/>
        <w:numPr>
          <w:ilvl w:val="0"/>
          <w:numId w:val="10"/>
        </w:numPr>
        <w:spacing w:after="0" w:line="240" w:lineRule="auto"/>
        <w:rPr>
          <w:rFonts w:cs="Calibri"/>
          <w:sz w:val="24"/>
          <w:szCs w:val="24"/>
        </w:rPr>
      </w:pPr>
      <w:r w:rsidRPr="0087026F">
        <w:rPr>
          <w:rFonts w:cs="Calibri"/>
          <w:sz w:val="24"/>
          <w:szCs w:val="24"/>
        </w:rPr>
        <w:t>Motion to accept budget proposal</w:t>
      </w:r>
      <w:r w:rsidR="002B6DAB">
        <w:rPr>
          <w:rFonts w:cs="Calibri"/>
          <w:sz w:val="24"/>
          <w:szCs w:val="24"/>
        </w:rPr>
        <w:t>.  Discussed and passed.</w:t>
      </w:r>
    </w:p>
    <w:p w14:paraId="4C6A51D8" w14:textId="77777777" w:rsidR="002500DF" w:rsidRPr="002500DF" w:rsidRDefault="002500DF" w:rsidP="002500DF">
      <w:pPr>
        <w:spacing w:after="0" w:line="240" w:lineRule="auto"/>
        <w:rPr>
          <w:rFonts w:cs="Calibri"/>
          <w:sz w:val="24"/>
          <w:szCs w:val="24"/>
        </w:rPr>
      </w:pPr>
    </w:p>
    <w:p w14:paraId="25D2B6FE" w14:textId="77777777" w:rsidR="006324C1" w:rsidRDefault="006324C1" w:rsidP="006324C1">
      <w:pPr>
        <w:pStyle w:val="ListParagraph"/>
        <w:numPr>
          <w:ilvl w:val="0"/>
          <w:numId w:val="4"/>
        </w:numPr>
        <w:spacing w:after="0" w:line="240" w:lineRule="auto"/>
        <w:rPr>
          <w:rFonts w:cs="Calibri"/>
          <w:sz w:val="24"/>
          <w:szCs w:val="24"/>
        </w:rPr>
      </w:pPr>
      <w:r w:rsidRPr="005308CC">
        <w:rPr>
          <w:rFonts w:cs="Calibri"/>
          <w:sz w:val="24"/>
          <w:szCs w:val="24"/>
        </w:rPr>
        <w:t xml:space="preserve">Membership </w:t>
      </w:r>
      <w:r w:rsidR="005A317F">
        <w:rPr>
          <w:rFonts w:cs="Calibri"/>
          <w:sz w:val="24"/>
          <w:szCs w:val="24"/>
        </w:rPr>
        <w:t>– Lougen and Kelly to develop neighborhood letter in January</w:t>
      </w:r>
    </w:p>
    <w:p w14:paraId="1FC2FADA" w14:textId="77777777" w:rsidR="002500DF" w:rsidRPr="002500DF" w:rsidRDefault="002500DF" w:rsidP="002500DF">
      <w:pPr>
        <w:spacing w:after="0" w:line="240" w:lineRule="auto"/>
        <w:rPr>
          <w:rFonts w:cs="Calibri"/>
          <w:sz w:val="24"/>
          <w:szCs w:val="24"/>
        </w:rPr>
      </w:pPr>
    </w:p>
    <w:p w14:paraId="17769848" w14:textId="4BB3253F" w:rsidR="002500DF" w:rsidRPr="0087026F" w:rsidRDefault="006E2909" w:rsidP="0087026F">
      <w:pPr>
        <w:pStyle w:val="ListParagraph"/>
        <w:numPr>
          <w:ilvl w:val="0"/>
          <w:numId w:val="4"/>
        </w:numPr>
        <w:spacing w:after="0" w:line="240" w:lineRule="auto"/>
        <w:rPr>
          <w:rFonts w:cs="Calibri"/>
          <w:sz w:val="24"/>
          <w:szCs w:val="24"/>
        </w:rPr>
      </w:pPr>
      <w:r w:rsidRPr="0087026F">
        <w:rPr>
          <w:rFonts w:cs="Calibri"/>
          <w:sz w:val="24"/>
          <w:szCs w:val="24"/>
        </w:rPr>
        <w:t>Welcome Wagon (Cheryl Garvey)</w:t>
      </w:r>
      <w:r w:rsidR="0087026F" w:rsidRPr="0087026F">
        <w:rPr>
          <w:rFonts w:cs="Calibri"/>
          <w:sz w:val="24"/>
          <w:szCs w:val="24"/>
        </w:rPr>
        <w:t xml:space="preserve"> - </w:t>
      </w:r>
      <w:r w:rsidR="002500DF" w:rsidRPr="0087026F">
        <w:rPr>
          <w:rFonts w:cs="Calibri"/>
          <w:sz w:val="24"/>
          <w:szCs w:val="24"/>
        </w:rPr>
        <w:t>2 new neighbors that have already joined CCL</w:t>
      </w:r>
    </w:p>
    <w:p w14:paraId="3BBCB110" w14:textId="77777777" w:rsidR="002500DF" w:rsidRPr="002500DF" w:rsidRDefault="002500DF" w:rsidP="002500DF">
      <w:pPr>
        <w:spacing w:after="0" w:line="240" w:lineRule="auto"/>
        <w:rPr>
          <w:rFonts w:cs="Calibri"/>
          <w:sz w:val="24"/>
          <w:szCs w:val="24"/>
        </w:rPr>
      </w:pPr>
    </w:p>
    <w:p w14:paraId="50E18169" w14:textId="77777777" w:rsidR="006324C1" w:rsidRDefault="006324C1" w:rsidP="006324C1">
      <w:pPr>
        <w:pStyle w:val="ListParagraph"/>
        <w:numPr>
          <w:ilvl w:val="0"/>
          <w:numId w:val="4"/>
        </w:numPr>
        <w:spacing w:after="0" w:line="240" w:lineRule="auto"/>
        <w:rPr>
          <w:rFonts w:cs="Calibri"/>
          <w:sz w:val="24"/>
          <w:szCs w:val="24"/>
        </w:rPr>
      </w:pPr>
      <w:r w:rsidRPr="005308CC">
        <w:rPr>
          <w:rFonts w:cs="Calibri"/>
          <w:sz w:val="24"/>
          <w:szCs w:val="24"/>
        </w:rPr>
        <w:t>Website Update (Bob Lougen)</w:t>
      </w:r>
    </w:p>
    <w:p w14:paraId="762E87BC" w14:textId="77777777" w:rsidR="002500DF" w:rsidRDefault="002500DF" w:rsidP="002500DF">
      <w:pPr>
        <w:spacing w:after="0" w:line="240" w:lineRule="auto"/>
        <w:rPr>
          <w:rFonts w:cs="Calibri"/>
          <w:sz w:val="24"/>
          <w:szCs w:val="24"/>
        </w:rPr>
      </w:pPr>
    </w:p>
    <w:p w14:paraId="721A3B65" w14:textId="06E14A0C" w:rsidR="002500DF" w:rsidRPr="0087026F" w:rsidRDefault="002500DF" w:rsidP="0087026F">
      <w:pPr>
        <w:pStyle w:val="ListParagraph"/>
        <w:numPr>
          <w:ilvl w:val="0"/>
          <w:numId w:val="11"/>
        </w:numPr>
        <w:spacing w:after="0" w:line="240" w:lineRule="auto"/>
        <w:ind w:left="720"/>
        <w:rPr>
          <w:rFonts w:cs="Calibri"/>
          <w:sz w:val="24"/>
          <w:szCs w:val="24"/>
        </w:rPr>
      </w:pPr>
      <w:r w:rsidRPr="0087026F">
        <w:rPr>
          <w:rFonts w:cs="Calibri"/>
          <w:sz w:val="24"/>
          <w:szCs w:val="24"/>
        </w:rPr>
        <w:t>Deactivating the memberships, to allow for renewals on website</w:t>
      </w:r>
    </w:p>
    <w:p w14:paraId="73657485" w14:textId="0BE25B8B" w:rsidR="002500DF" w:rsidRPr="0087026F" w:rsidRDefault="002500DF" w:rsidP="0087026F">
      <w:pPr>
        <w:pStyle w:val="ListParagraph"/>
        <w:numPr>
          <w:ilvl w:val="0"/>
          <w:numId w:val="11"/>
        </w:numPr>
        <w:spacing w:after="0" w:line="240" w:lineRule="auto"/>
        <w:ind w:left="720"/>
        <w:rPr>
          <w:rFonts w:cs="Calibri"/>
          <w:sz w:val="24"/>
          <w:szCs w:val="24"/>
        </w:rPr>
      </w:pPr>
      <w:r w:rsidRPr="0087026F">
        <w:rPr>
          <w:rFonts w:cs="Calibri"/>
          <w:sz w:val="24"/>
          <w:szCs w:val="24"/>
        </w:rPr>
        <w:t>Will do an email push for membership</w:t>
      </w:r>
    </w:p>
    <w:p w14:paraId="163402A3" w14:textId="77777777" w:rsidR="002500DF" w:rsidRPr="002500DF" w:rsidRDefault="002500DF" w:rsidP="002500DF">
      <w:pPr>
        <w:spacing w:after="0" w:line="240" w:lineRule="auto"/>
        <w:rPr>
          <w:rFonts w:cs="Calibri"/>
          <w:sz w:val="24"/>
          <w:szCs w:val="24"/>
        </w:rPr>
      </w:pPr>
    </w:p>
    <w:p w14:paraId="4584E641" w14:textId="68A1EF07" w:rsidR="002500DF" w:rsidRPr="0087026F" w:rsidRDefault="00965AE2" w:rsidP="00C46077">
      <w:pPr>
        <w:pStyle w:val="ListParagraph"/>
        <w:numPr>
          <w:ilvl w:val="0"/>
          <w:numId w:val="4"/>
        </w:numPr>
        <w:spacing w:after="0" w:line="240" w:lineRule="auto"/>
        <w:rPr>
          <w:rFonts w:cs="Calibri"/>
          <w:sz w:val="24"/>
          <w:szCs w:val="24"/>
        </w:rPr>
      </w:pPr>
      <w:r w:rsidRPr="0087026F">
        <w:rPr>
          <w:rFonts w:cs="Calibri"/>
          <w:sz w:val="24"/>
          <w:szCs w:val="24"/>
        </w:rPr>
        <w:t>Landscaping (Cheryl Garvey)</w:t>
      </w:r>
      <w:r w:rsidR="0087026F" w:rsidRPr="0087026F">
        <w:rPr>
          <w:rFonts w:cs="Calibri"/>
          <w:sz w:val="24"/>
          <w:szCs w:val="24"/>
        </w:rPr>
        <w:t xml:space="preserve"> - </w:t>
      </w:r>
      <w:r w:rsidR="002500DF" w:rsidRPr="0087026F">
        <w:rPr>
          <w:rFonts w:cs="Calibri"/>
          <w:sz w:val="24"/>
          <w:szCs w:val="24"/>
        </w:rPr>
        <w:t xml:space="preserve">Keeping up with yardwork.  CCL was </w:t>
      </w:r>
      <w:r w:rsidR="0087026F" w:rsidRPr="0087026F">
        <w:rPr>
          <w:rFonts w:cs="Calibri"/>
          <w:sz w:val="24"/>
          <w:szCs w:val="24"/>
        </w:rPr>
        <w:t>overcharged and</w:t>
      </w:r>
      <w:r w:rsidR="002500DF" w:rsidRPr="0087026F">
        <w:rPr>
          <w:rFonts w:cs="Calibri"/>
          <w:sz w:val="24"/>
          <w:szCs w:val="24"/>
        </w:rPr>
        <w:t xml:space="preserve"> is now going to pay with credit they owe CCL this month, and possibly next.</w:t>
      </w:r>
    </w:p>
    <w:p w14:paraId="16823557" w14:textId="77777777" w:rsidR="002500DF" w:rsidRPr="002500DF" w:rsidRDefault="002500DF" w:rsidP="002500DF">
      <w:pPr>
        <w:spacing w:after="0" w:line="240" w:lineRule="auto"/>
        <w:rPr>
          <w:rFonts w:cs="Calibri"/>
          <w:sz w:val="24"/>
          <w:szCs w:val="24"/>
        </w:rPr>
      </w:pPr>
    </w:p>
    <w:p w14:paraId="1C450966" w14:textId="77777777" w:rsidR="006E2909" w:rsidRDefault="006E2909" w:rsidP="006E2909">
      <w:pPr>
        <w:pStyle w:val="ListParagraph"/>
        <w:numPr>
          <w:ilvl w:val="0"/>
          <w:numId w:val="4"/>
        </w:numPr>
        <w:spacing w:after="0" w:line="240" w:lineRule="auto"/>
        <w:rPr>
          <w:rFonts w:cs="Calibri"/>
          <w:sz w:val="24"/>
          <w:szCs w:val="24"/>
        </w:rPr>
      </w:pPr>
      <w:r w:rsidRPr="005308CC">
        <w:rPr>
          <w:rFonts w:cs="Calibri"/>
          <w:sz w:val="24"/>
          <w:szCs w:val="24"/>
        </w:rPr>
        <w:t>Beach Nourishment/Restoration (John Mannarino)</w:t>
      </w:r>
    </w:p>
    <w:p w14:paraId="1F8649C6" w14:textId="77777777" w:rsidR="002500DF" w:rsidRDefault="002500DF" w:rsidP="002500DF">
      <w:pPr>
        <w:spacing w:after="0" w:line="240" w:lineRule="auto"/>
        <w:rPr>
          <w:rFonts w:cs="Calibri"/>
          <w:sz w:val="24"/>
          <w:szCs w:val="24"/>
        </w:rPr>
      </w:pPr>
    </w:p>
    <w:p w14:paraId="7DC901D9" w14:textId="72AD927B" w:rsidR="002500DF" w:rsidRPr="0087026F" w:rsidRDefault="002500DF" w:rsidP="0087026F">
      <w:pPr>
        <w:pStyle w:val="ListParagraph"/>
        <w:numPr>
          <w:ilvl w:val="0"/>
          <w:numId w:val="12"/>
        </w:numPr>
        <w:spacing w:after="0" w:line="240" w:lineRule="auto"/>
        <w:ind w:left="720"/>
        <w:rPr>
          <w:rFonts w:cs="Calibri"/>
          <w:sz w:val="24"/>
          <w:szCs w:val="24"/>
        </w:rPr>
      </w:pPr>
      <w:r w:rsidRPr="0087026F">
        <w:rPr>
          <w:rFonts w:cs="Calibri"/>
          <w:sz w:val="24"/>
          <w:szCs w:val="24"/>
        </w:rPr>
        <w:t>Solicitation has not been put out.  Maybe end of January, beginning of February.   We won’</w:t>
      </w:r>
      <w:r w:rsidR="00F50F8F" w:rsidRPr="0087026F">
        <w:rPr>
          <w:rFonts w:cs="Calibri"/>
          <w:sz w:val="24"/>
          <w:szCs w:val="24"/>
        </w:rPr>
        <w:t>t know project status until bids come</w:t>
      </w:r>
      <w:r w:rsidRPr="0087026F">
        <w:rPr>
          <w:rFonts w:cs="Calibri"/>
          <w:sz w:val="24"/>
          <w:szCs w:val="24"/>
        </w:rPr>
        <w:t xml:space="preserve"> back</w:t>
      </w:r>
    </w:p>
    <w:p w14:paraId="2358E8A1" w14:textId="5F2A3377" w:rsidR="002500DF" w:rsidRPr="0087026F" w:rsidRDefault="002500DF" w:rsidP="0087026F">
      <w:pPr>
        <w:pStyle w:val="ListParagraph"/>
        <w:numPr>
          <w:ilvl w:val="0"/>
          <w:numId w:val="12"/>
        </w:numPr>
        <w:spacing w:after="0" w:line="240" w:lineRule="auto"/>
        <w:ind w:left="720"/>
        <w:rPr>
          <w:rFonts w:cs="Calibri"/>
          <w:sz w:val="24"/>
          <w:szCs w:val="24"/>
        </w:rPr>
      </w:pPr>
      <w:r w:rsidRPr="0087026F">
        <w:rPr>
          <w:rFonts w:cs="Calibri"/>
          <w:sz w:val="24"/>
          <w:szCs w:val="24"/>
        </w:rPr>
        <w:t xml:space="preserve">Survey boats </w:t>
      </w:r>
      <w:r w:rsidR="0087026F" w:rsidRPr="0087026F">
        <w:rPr>
          <w:rFonts w:cs="Calibri"/>
          <w:sz w:val="24"/>
          <w:szCs w:val="24"/>
        </w:rPr>
        <w:t>offshore</w:t>
      </w:r>
      <w:r w:rsidRPr="0087026F">
        <w:rPr>
          <w:rFonts w:cs="Calibri"/>
          <w:sz w:val="24"/>
          <w:szCs w:val="24"/>
        </w:rPr>
        <w:t xml:space="preserve"> are out.  Dune sands are </w:t>
      </w:r>
      <w:r w:rsidR="002B6DAB">
        <w:rPr>
          <w:rFonts w:cs="Calibri"/>
          <w:sz w:val="24"/>
          <w:szCs w:val="24"/>
        </w:rPr>
        <w:t xml:space="preserve">diminishing slightly due to high winds. </w:t>
      </w:r>
    </w:p>
    <w:p w14:paraId="24E139A3" w14:textId="77777777" w:rsidR="002500DF" w:rsidRPr="002500DF" w:rsidRDefault="002500DF" w:rsidP="002500DF">
      <w:pPr>
        <w:spacing w:after="0" w:line="240" w:lineRule="auto"/>
        <w:rPr>
          <w:rFonts w:cs="Calibri"/>
          <w:sz w:val="24"/>
          <w:szCs w:val="24"/>
        </w:rPr>
      </w:pPr>
    </w:p>
    <w:p w14:paraId="6F6CF130" w14:textId="77777777" w:rsidR="00AD6733" w:rsidRDefault="00F34E99" w:rsidP="00E01818">
      <w:pPr>
        <w:pStyle w:val="ListParagraph"/>
        <w:numPr>
          <w:ilvl w:val="0"/>
          <w:numId w:val="4"/>
        </w:numPr>
        <w:spacing w:after="0" w:line="240" w:lineRule="auto"/>
        <w:rPr>
          <w:rFonts w:cs="Calibri"/>
          <w:sz w:val="24"/>
          <w:szCs w:val="24"/>
        </w:rPr>
      </w:pPr>
      <w:r w:rsidRPr="005308CC">
        <w:rPr>
          <w:rFonts w:cs="Calibri"/>
          <w:sz w:val="24"/>
          <w:szCs w:val="24"/>
        </w:rPr>
        <w:t xml:space="preserve">Social </w:t>
      </w:r>
      <w:r w:rsidR="005A317F">
        <w:rPr>
          <w:rFonts w:cs="Calibri"/>
          <w:sz w:val="24"/>
          <w:szCs w:val="24"/>
        </w:rPr>
        <w:t xml:space="preserve">and Children’s Programs </w:t>
      </w:r>
      <w:r w:rsidRPr="005308CC">
        <w:rPr>
          <w:rFonts w:cs="Calibri"/>
          <w:sz w:val="24"/>
          <w:szCs w:val="24"/>
        </w:rPr>
        <w:t>(Amanda Robinson</w:t>
      </w:r>
      <w:r w:rsidR="000A0A55" w:rsidRPr="005308CC">
        <w:rPr>
          <w:rFonts w:cs="Calibri"/>
          <w:sz w:val="24"/>
          <w:szCs w:val="24"/>
        </w:rPr>
        <w:t xml:space="preserve"> / Katie Ripberger</w:t>
      </w:r>
      <w:r w:rsidRPr="005308CC">
        <w:rPr>
          <w:rFonts w:cs="Calibri"/>
          <w:sz w:val="24"/>
          <w:szCs w:val="24"/>
        </w:rPr>
        <w:t>)</w:t>
      </w:r>
    </w:p>
    <w:p w14:paraId="416DA983" w14:textId="6FFB0214" w:rsidR="00F50F8F" w:rsidRDefault="00F50F8F" w:rsidP="0087026F">
      <w:pPr>
        <w:pStyle w:val="ListParagraph"/>
        <w:numPr>
          <w:ilvl w:val="1"/>
          <w:numId w:val="13"/>
        </w:numPr>
        <w:spacing w:after="0" w:line="240" w:lineRule="auto"/>
        <w:ind w:left="720"/>
        <w:rPr>
          <w:rFonts w:cs="Calibri"/>
          <w:sz w:val="24"/>
          <w:szCs w:val="24"/>
        </w:rPr>
      </w:pPr>
      <w:r>
        <w:rPr>
          <w:rFonts w:cs="Calibri"/>
          <w:sz w:val="24"/>
          <w:szCs w:val="24"/>
        </w:rPr>
        <w:t xml:space="preserve">Jen Alex </w:t>
      </w:r>
      <w:r w:rsidR="002B6DAB">
        <w:rPr>
          <w:rFonts w:cs="Calibri"/>
          <w:sz w:val="24"/>
          <w:szCs w:val="24"/>
        </w:rPr>
        <w:t xml:space="preserve">- </w:t>
      </w:r>
      <w:r>
        <w:rPr>
          <w:rFonts w:cs="Calibri"/>
          <w:sz w:val="24"/>
          <w:szCs w:val="24"/>
        </w:rPr>
        <w:t>Zoom art night Feb-April</w:t>
      </w:r>
    </w:p>
    <w:p w14:paraId="270CCFCC" w14:textId="4026D1F4" w:rsidR="00F50F8F" w:rsidRDefault="00F50F8F" w:rsidP="0087026F">
      <w:pPr>
        <w:pStyle w:val="ListParagraph"/>
        <w:numPr>
          <w:ilvl w:val="1"/>
          <w:numId w:val="13"/>
        </w:numPr>
        <w:spacing w:after="0" w:line="240" w:lineRule="auto"/>
        <w:ind w:left="720"/>
        <w:rPr>
          <w:rFonts w:cs="Calibri"/>
          <w:sz w:val="24"/>
          <w:szCs w:val="24"/>
        </w:rPr>
      </w:pPr>
      <w:r>
        <w:rPr>
          <w:rFonts w:cs="Calibri"/>
          <w:sz w:val="24"/>
          <w:szCs w:val="24"/>
        </w:rPr>
        <w:t xml:space="preserve">March/St Patty’s </w:t>
      </w:r>
      <w:r w:rsidR="002B6DAB">
        <w:rPr>
          <w:rFonts w:cs="Calibri"/>
          <w:sz w:val="24"/>
          <w:szCs w:val="24"/>
        </w:rPr>
        <w:t>D</w:t>
      </w:r>
      <w:r>
        <w:rPr>
          <w:rFonts w:cs="Calibri"/>
          <w:sz w:val="24"/>
          <w:szCs w:val="24"/>
        </w:rPr>
        <w:t xml:space="preserve">ay </w:t>
      </w:r>
      <w:r w:rsidR="002B6DAB">
        <w:rPr>
          <w:rFonts w:cs="Calibri"/>
          <w:sz w:val="24"/>
          <w:szCs w:val="24"/>
        </w:rPr>
        <w:t>- S</w:t>
      </w:r>
      <w:r>
        <w:rPr>
          <w:rFonts w:cs="Calibri"/>
          <w:sz w:val="24"/>
          <w:szCs w:val="24"/>
        </w:rPr>
        <w:t>cavenger hunt</w:t>
      </w:r>
    </w:p>
    <w:p w14:paraId="318C8A58" w14:textId="77777777" w:rsidR="00F50F8F" w:rsidRPr="00F50F8F" w:rsidRDefault="00F50F8F" w:rsidP="00F50F8F">
      <w:pPr>
        <w:spacing w:after="0" w:line="240" w:lineRule="auto"/>
        <w:ind w:left="720"/>
        <w:rPr>
          <w:rFonts w:cs="Calibri"/>
          <w:sz w:val="24"/>
          <w:szCs w:val="24"/>
        </w:rPr>
      </w:pPr>
    </w:p>
    <w:p w14:paraId="77A42583" w14:textId="0AFE36CE" w:rsidR="006E2909" w:rsidRPr="005A317F" w:rsidRDefault="006E2909" w:rsidP="006E2909">
      <w:pPr>
        <w:pStyle w:val="ListParagraph"/>
        <w:numPr>
          <w:ilvl w:val="0"/>
          <w:numId w:val="4"/>
        </w:numPr>
        <w:spacing w:after="0" w:line="240" w:lineRule="auto"/>
        <w:rPr>
          <w:rFonts w:cs="Calibri"/>
          <w:sz w:val="24"/>
          <w:szCs w:val="24"/>
        </w:rPr>
      </w:pPr>
      <w:r w:rsidRPr="005A317F">
        <w:rPr>
          <w:rFonts w:cs="Calibri"/>
          <w:sz w:val="24"/>
          <w:szCs w:val="24"/>
        </w:rPr>
        <w:t>Logo Wear (Katie Ripberger)</w:t>
      </w:r>
      <w:r w:rsidR="0087026F">
        <w:rPr>
          <w:rFonts w:cs="Calibri"/>
          <w:sz w:val="24"/>
          <w:szCs w:val="24"/>
        </w:rPr>
        <w:t xml:space="preserve"> – No Report</w:t>
      </w:r>
    </w:p>
    <w:p w14:paraId="6F4000BB" w14:textId="17B01CA7" w:rsidR="00B63AD7" w:rsidRDefault="006E2909" w:rsidP="005D70FE">
      <w:pPr>
        <w:pStyle w:val="ListParagraph"/>
        <w:numPr>
          <w:ilvl w:val="0"/>
          <w:numId w:val="4"/>
        </w:numPr>
        <w:spacing w:after="0" w:line="240" w:lineRule="auto"/>
        <w:rPr>
          <w:rFonts w:cs="Calibri"/>
          <w:sz w:val="24"/>
          <w:szCs w:val="24"/>
        </w:rPr>
      </w:pPr>
      <w:r w:rsidRPr="005A317F">
        <w:rPr>
          <w:rFonts w:cs="Calibri"/>
          <w:sz w:val="24"/>
          <w:szCs w:val="24"/>
        </w:rPr>
        <w:t>Spring Fling (Mike Kelly and Patricia Zuraw</w:t>
      </w:r>
      <w:r w:rsidR="00103CA2" w:rsidRPr="005A317F">
        <w:rPr>
          <w:rFonts w:cs="Calibri"/>
          <w:sz w:val="24"/>
          <w:szCs w:val="24"/>
        </w:rPr>
        <w:t>)</w:t>
      </w:r>
      <w:r w:rsidR="0087026F">
        <w:rPr>
          <w:rFonts w:cs="Calibri"/>
          <w:sz w:val="24"/>
          <w:szCs w:val="24"/>
        </w:rPr>
        <w:t xml:space="preserve"> – Discussed possibility of June or July date.</w:t>
      </w:r>
    </w:p>
    <w:p w14:paraId="056906BD" w14:textId="77777777" w:rsidR="005A317F" w:rsidRDefault="005A317F" w:rsidP="005A317F">
      <w:pPr>
        <w:pStyle w:val="ListParagraph"/>
        <w:spacing w:after="0" w:line="240" w:lineRule="auto"/>
        <w:ind w:left="360"/>
        <w:rPr>
          <w:rFonts w:cs="Calibri"/>
          <w:sz w:val="24"/>
          <w:szCs w:val="24"/>
        </w:rPr>
      </w:pPr>
    </w:p>
    <w:p w14:paraId="39879DCC" w14:textId="77777777" w:rsidR="00B63AD7" w:rsidRPr="005308CC" w:rsidRDefault="00F50F8F" w:rsidP="00B65002">
      <w:pPr>
        <w:pStyle w:val="ListParagraph"/>
        <w:spacing w:after="0" w:line="240" w:lineRule="auto"/>
        <w:ind w:left="0"/>
        <w:rPr>
          <w:rFonts w:cs="Calibri"/>
          <w:sz w:val="24"/>
          <w:szCs w:val="24"/>
        </w:rPr>
      </w:pPr>
      <w:r>
        <w:rPr>
          <w:rFonts w:cs="Calibri"/>
          <w:sz w:val="24"/>
          <w:szCs w:val="24"/>
        </w:rPr>
        <w:t xml:space="preserve">Motion to </w:t>
      </w:r>
      <w:r w:rsidR="003938D2">
        <w:rPr>
          <w:rFonts w:cs="Calibri"/>
          <w:sz w:val="24"/>
          <w:szCs w:val="24"/>
        </w:rPr>
        <w:t>adjourn</w:t>
      </w:r>
      <w:r>
        <w:rPr>
          <w:rFonts w:cs="Calibri"/>
          <w:sz w:val="24"/>
          <w:szCs w:val="24"/>
        </w:rPr>
        <w:t xml:space="preserve"> at 8:28, by Amber, seconded by Connie</w:t>
      </w:r>
    </w:p>
    <w:p w14:paraId="22BD716E" w14:textId="77777777" w:rsidR="003938D2" w:rsidRDefault="003938D2" w:rsidP="003938D2">
      <w:pPr>
        <w:spacing w:after="0" w:line="240" w:lineRule="auto"/>
        <w:rPr>
          <w:rFonts w:cs="Calibri"/>
          <w:sz w:val="24"/>
          <w:szCs w:val="24"/>
        </w:rPr>
      </w:pPr>
    </w:p>
    <w:p w14:paraId="58B54607" w14:textId="77777777" w:rsidR="00B63AD7" w:rsidRPr="005308CC" w:rsidRDefault="00F34E99" w:rsidP="003938D2">
      <w:pPr>
        <w:spacing w:after="0" w:line="240" w:lineRule="auto"/>
        <w:rPr>
          <w:b/>
          <w:sz w:val="24"/>
          <w:szCs w:val="24"/>
        </w:rPr>
      </w:pPr>
      <w:r w:rsidRPr="005308CC">
        <w:rPr>
          <w:rFonts w:cs="Calibri"/>
          <w:sz w:val="24"/>
          <w:szCs w:val="24"/>
        </w:rPr>
        <w:t xml:space="preserve">Next meeting is </w:t>
      </w:r>
      <w:r w:rsidR="00D42D5D">
        <w:rPr>
          <w:rFonts w:cs="Calibri"/>
          <w:sz w:val="24"/>
          <w:szCs w:val="24"/>
        </w:rPr>
        <w:t>at 6:</w:t>
      </w:r>
      <w:r w:rsidR="0008371E">
        <w:rPr>
          <w:rFonts w:cs="Calibri"/>
          <w:sz w:val="24"/>
          <w:szCs w:val="24"/>
        </w:rPr>
        <w:t>30</w:t>
      </w:r>
      <w:r w:rsidR="00D42D5D">
        <w:rPr>
          <w:rFonts w:cs="Calibri"/>
          <w:sz w:val="24"/>
          <w:szCs w:val="24"/>
        </w:rPr>
        <w:t xml:space="preserve"> PM using Zoom on </w:t>
      </w:r>
      <w:r w:rsidR="006E2909">
        <w:rPr>
          <w:rFonts w:cs="Calibri"/>
          <w:sz w:val="24"/>
          <w:szCs w:val="24"/>
        </w:rPr>
        <w:t xml:space="preserve">Monday, </w:t>
      </w:r>
      <w:r w:rsidR="005A317F">
        <w:rPr>
          <w:rFonts w:cs="Calibri"/>
          <w:sz w:val="24"/>
          <w:szCs w:val="24"/>
        </w:rPr>
        <w:t>February 1</w:t>
      </w:r>
      <w:r w:rsidR="003A0D53">
        <w:rPr>
          <w:rFonts w:cs="Calibri"/>
          <w:sz w:val="24"/>
          <w:szCs w:val="24"/>
        </w:rPr>
        <w:t>, 2021</w:t>
      </w:r>
    </w:p>
    <w:sectPr w:rsidR="00B63AD7" w:rsidRPr="005308CC" w:rsidSect="00B65002">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DA30E" w14:textId="77777777" w:rsidR="003D6B1D" w:rsidRDefault="003D6B1D" w:rsidP="00E14826">
      <w:pPr>
        <w:spacing w:after="0" w:line="240" w:lineRule="auto"/>
      </w:pPr>
      <w:r>
        <w:separator/>
      </w:r>
    </w:p>
  </w:endnote>
  <w:endnote w:type="continuationSeparator" w:id="0">
    <w:p w14:paraId="21FAC5B1" w14:textId="77777777" w:rsidR="003D6B1D" w:rsidRDefault="003D6B1D" w:rsidP="00E1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メイリオ"/>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0011313"/>
      <w:docPartObj>
        <w:docPartGallery w:val="Page Numbers (Bottom of Page)"/>
        <w:docPartUnique/>
      </w:docPartObj>
    </w:sdtPr>
    <w:sdtEndPr>
      <w:rPr>
        <w:noProof/>
      </w:rPr>
    </w:sdtEndPr>
    <w:sdtContent>
      <w:p w14:paraId="65359437" w14:textId="77777777" w:rsidR="002500DF" w:rsidRDefault="002500DF">
        <w:pPr>
          <w:pStyle w:val="Footer"/>
          <w:jc w:val="center"/>
        </w:pPr>
        <w:r>
          <w:fldChar w:fldCharType="begin"/>
        </w:r>
        <w:r>
          <w:instrText xml:space="preserve"> PAGE   \* MERGEFORMAT </w:instrText>
        </w:r>
        <w:r>
          <w:fldChar w:fldCharType="separate"/>
        </w:r>
        <w:r w:rsidR="00F50F8F">
          <w:rPr>
            <w:noProof/>
          </w:rPr>
          <w:t>1</w:t>
        </w:r>
        <w:r>
          <w:rPr>
            <w:noProof/>
          </w:rPr>
          <w:fldChar w:fldCharType="end"/>
        </w:r>
      </w:p>
    </w:sdtContent>
  </w:sdt>
  <w:p w14:paraId="5383E58F" w14:textId="77777777" w:rsidR="002500DF" w:rsidRDefault="00250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5F5CC" w14:textId="77777777" w:rsidR="003D6B1D" w:rsidRDefault="003D6B1D" w:rsidP="00E14826">
      <w:pPr>
        <w:spacing w:after="0" w:line="240" w:lineRule="auto"/>
      </w:pPr>
      <w:r>
        <w:separator/>
      </w:r>
    </w:p>
  </w:footnote>
  <w:footnote w:type="continuationSeparator" w:id="0">
    <w:p w14:paraId="7B29ABAD" w14:textId="77777777" w:rsidR="003D6B1D" w:rsidRDefault="003D6B1D" w:rsidP="00E14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B0AFC"/>
    <w:multiLevelType w:val="hybridMultilevel"/>
    <w:tmpl w:val="0EEA661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5E61C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157545"/>
    <w:multiLevelType w:val="hybridMultilevel"/>
    <w:tmpl w:val="5EBCC54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2C1A27AC">
      <w:start w:val="3"/>
      <w:numFmt w:val="bullet"/>
      <w:lvlText w:val="-"/>
      <w:lvlJc w:val="left"/>
      <w:pPr>
        <w:ind w:left="1260" w:hanging="180"/>
      </w:pPr>
      <w:rPr>
        <w:rFonts w:ascii="Calibri" w:eastAsia="Calibr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855B24"/>
    <w:multiLevelType w:val="multilevel"/>
    <w:tmpl w:val="BB74F100"/>
    <w:lvl w:ilvl="0">
      <w:start w:val="1"/>
      <w:numFmt w:val="lowerLetter"/>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2F8C3E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73D6608"/>
    <w:multiLevelType w:val="hybridMultilevel"/>
    <w:tmpl w:val="5E2AD1FC"/>
    <w:lvl w:ilvl="0" w:tplc="2C1A27AC">
      <w:start w:val="3"/>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EB2B88"/>
    <w:multiLevelType w:val="hybridMultilevel"/>
    <w:tmpl w:val="A8845F6A"/>
    <w:lvl w:ilvl="0" w:tplc="2C1A27AC">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2C1A27AC">
      <w:start w:val="3"/>
      <w:numFmt w:val="bullet"/>
      <w:lvlText w:val="-"/>
      <w:lvlJc w:val="left"/>
      <w:pPr>
        <w:ind w:left="2160" w:hanging="360"/>
      </w:pPr>
      <w:rPr>
        <w:rFonts w:ascii="Calibri" w:eastAsia="Calibri" w:hAnsi="Calibri" w:cs="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34845"/>
    <w:multiLevelType w:val="hybridMultilevel"/>
    <w:tmpl w:val="85AEF68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2C1A27AC">
      <w:start w:val="3"/>
      <w:numFmt w:val="bullet"/>
      <w:lvlText w:val="-"/>
      <w:lvlJc w:val="left"/>
      <w:pPr>
        <w:ind w:left="1260" w:hanging="180"/>
      </w:pPr>
      <w:rPr>
        <w:rFonts w:ascii="Calibri" w:eastAsia="Calibri" w:hAnsi="Calibri" w:cs="Calibri" w:hint="default"/>
      </w:r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B237A9"/>
    <w:multiLevelType w:val="hybridMultilevel"/>
    <w:tmpl w:val="3E2CA9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71CF4"/>
    <w:multiLevelType w:val="hybridMultilevel"/>
    <w:tmpl w:val="0B6C7C2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2C1A27AC">
      <w:start w:val="3"/>
      <w:numFmt w:val="bullet"/>
      <w:lvlText w:val="-"/>
      <w:lvlJc w:val="left"/>
      <w:pPr>
        <w:ind w:left="1260" w:hanging="180"/>
      </w:pPr>
      <w:rPr>
        <w:rFonts w:ascii="Calibri" w:eastAsia="Calibri" w:hAnsi="Calibri" w:cs="Calibri" w:hint="default"/>
      </w:rPr>
    </w:lvl>
    <w:lvl w:ilvl="3" w:tplc="2C1A27AC">
      <w:start w:val="3"/>
      <w:numFmt w:val="bullet"/>
      <w:lvlText w:val="-"/>
      <w:lvlJc w:val="left"/>
      <w:pPr>
        <w:ind w:left="2520" w:hanging="360"/>
      </w:pPr>
      <w:rPr>
        <w:rFonts w:ascii="Calibri" w:eastAsia="Calibri" w:hAnsi="Calibri" w:cs="Calibri"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7F4AFA"/>
    <w:multiLevelType w:val="hybridMultilevel"/>
    <w:tmpl w:val="572820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AFF0D24"/>
    <w:multiLevelType w:val="hybridMultilevel"/>
    <w:tmpl w:val="959E3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B04B8D"/>
    <w:multiLevelType w:val="hybridMultilevel"/>
    <w:tmpl w:val="5A2A54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11"/>
  </w:num>
  <w:num w:numId="7">
    <w:abstractNumId w:val="9"/>
  </w:num>
  <w:num w:numId="8">
    <w:abstractNumId w:val="6"/>
  </w:num>
  <w:num w:numId="9">
    <w:abstractNumId w:val="8"/>
  </w:num>
  <w:num w:numId="10">
    <w:abstractNumId w:val="12"/>
  </w:num>
  <w:num w:numId="11">
    <w:abstractNumId w:val="0"/>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FA6"/>
    <w:rsid w:val="00001C5D"/>
    <w:rsid w:val="00013265"/>
    <w:rsid w:val="000235EC"/>
    <w:rsid w:val="000302CF"/>
    <w:rsid w:val="00032483"/>
    <w:rsid w:val="00042F4A"/>
    <w:rsid w:val="0004522F"/>
    <w:rsid w:val="000474C6"/>
    <w:rsid w:val="00054935"/>
    <w:rsid w:val="00056108"/>
    <w:rsid w:val="0008371E"/>
    <w:rsid w:val="00092EA3"/>
    <w:rsid w:val="000A0A55"/>
    <w:rsid w:val="000A31AC"/>
    <w:rsid w:val="000C26D7"/>
    <w:rsid w:val="000C62F6"/>
    <w:rsid w:val="0010339E"/>
    <w:rsid w:val="00103CA2"/>
    <w:rsid w:val="00136E07"/>
    <w:rsid w:val="00147B7F"/>
    <w:rsid w:val="00154A80"/>
    <w:rsid w:val="00156B1E"/>
    <w:rsid w:val="00156FB5"/>
    <w:rsid w:val="00194852"/>
    <w:rsid w:val="001A1C5F"/>
    <w:rsid w:val="001B1351"/>
    <w:rsid w:val="001C05EC"/>
    <w:rsid w:val="001C3EFF"/>
    <w:rsid w:val="001C57F5"/>
    <w:rsid w:val="00210A89"/>
    <w:rsid w:val="00232002"/>
    <w:rsid w:val="00244C46"/>
    <w:rsid w:val="002500DF"/>
    <w:rsid w:val="0027444B"/>
    <w:rsid w:val="00275FCE"/>
    <w:rsid w:val="00277BCD"/>
    <w:rsid w:val="002B2529"/>
    <w:rsid w:val="002B5690"/>
    <w:rsid w:val="002B602E"/>
    <w:rsid w:val="002B6DAB"/>
    <w:rsid w:val="002C1605"/>
    <w:rsid w:val="002D6F7D"/>
    <w:rsid w:val="002F0756"/>
    <w:rsid w:val="002F4D8B"/>
    <w:rsid w:val="00304535"/>
    <w:rsid w:val="003278D4"/>
    <w:rsid w:val="003464D4"/>
    <w:rsid w:val="00347B1E"/>
    <w:rsid w:val="0035068C"/>
    <w:rsid w:val="003613D4"/>
    <w:rsid w:val="00372595"/>
    <w:rsid w:val="0038162A"/>
    <w:rsid w:val="00383E40"/>
    <w:rsid w:val="00387265"/>
    <w:rsid w:val="003938D2"/>
    <w:rsid w:val="003A0D53"/>
    <w:rsid w:val="003B2223"/>
    <w:rsid w:val="003B7540"/>
    <w:rsid w:val="003D6B1D"/>
    <w:rsid w:val="003E1AEA"/>
    <w:rsid w:val="004130BB"/>
    <w:rsid w:val="004339E8"/>
    <w:rsid w:val="00440303"/>
    <w:rsid w:val="00447E60"/>
    <w:rsid w:val="004618E9"/>
    <w:rsid w:val="004A6087"/>
    <w:rsid w:val="004C1C41"/>
    <w:rsid w:val="004C457B"/>
    <w:rsid w:val="004D6BA0"/>
    <w:rsid w:val="00507524"/>
    <w:rsid w:val="00516EF3"/>
    <w:rsid w:val="00517398"/>
    <w:rsid w:val="005308CC"/>
    <w:rsid w:val="00531045"/>
    <w:rsid w:val="00544A17"/>
    <w:rsid w:val="00547A82"/>
    <w:rsid w:val="00561A62"/>
    <w:rsid w:val="00562003"/>
    <w:rsid w:val="0058213D"/>
    <w:rsid w:val="00595DF0"/>
    <w:rsid w:val="005A317F"/>
    <w:rsid w:val="005D70FE"/>
    <w:rsid w:val="005D7B15"/>
    <w:rsid w:val="005F4DAC"/>
    <w:rsid w:val="005F5C9E"/>
    <w:rsid w:val="00610B37"/>
    <w:rsid w:val="00614588"/>
    <w:rsid w:val="006324C1"/>
    <w:rsid w:val="0066102F"/>
    <w:rsid w:val="006A2EC4"/>
    <w:rsid w:val="006C2F4B"/>
    <w:rsid w:val="006C6B0F"/>
    <w:rsid w:val="006D126E"/>
    <w:rsid w:val="006E2909"/>
    <w:rsid w:val="006E2C0C"/>
    <w:rsid w:val="006F35E5"/>
    <w:rsid w:val="0073011D"/>
    <w:rsid w:val="007359EE"/>
    <w:rsid w:val="00746053"/>
    <w:rsid w:val="00754106"/>
    <w:rsid w:val="007667C5"/>
    <w:rsid w:val="007D0220"/>
    <w:rsid w:val="007D131B"/>
    <w:rsid w:val="007E6988"/>
    <w:rsid w:val="00803740"/>
    <w:rsid w:val="00814880"/>
    <w:rsid w:val="00824FFD"/>
    <w:rsid w:val="00852F59"/>
    <w:rsid w:val="00854FA6"/>
    <w:rsid w:val="0087026F"/>
    <w:rsid w:val="008B485C"/>
    <w:rsid w:val="008D1054"/>
    <w:rsid w:val="008D1E21"/>
    <w:rsid w:val="008E02A1"/>
    <w:rsid w:val="008F05B0"/>
    <w:rsid w:val="008F2D0F"/>
    <w:rsid w:val="009038B1"/>
    <w:rsid w:val="00917A5B"/>
    <w:rsid w:val="00922DA8"/>
    <w:rsid w:val="00927361"/>
    <w:rsid w:val="00952A8B"/>
    <w:rsid w:val="00965AE2"/>
    <w:rsid w:val="00971C41"/>
    <w:rsid w:val="00995462"/>
    <w:rsid w:val="009A4567"/>
    <w:rsid w:val="009B4E3D"/>
    <w:rsid w:val="009B5E37"/>
    <w:rsid w:val="009D1AB0"/>
    <w:rsid w:val="009E082F"/>
    <w:rsid w:val="009F2173"/>
    <w:rsid w:val="009F4B5E"/>
    <w:rsid w:val="00A05831"/>
    <w:rsid w:val="00A06C8A"/>
    <w:rsid w:val="00A16F8F"/>
    <w:rsid w:val="00A20CA3"/>
    <w:rsid w:val="00A47DAF"/>
    <w:rsid w:val="00A5683E"/>
    <w:rsid w:val="00A67700"/>
    <w:rsid w:val="00A722B7"/>
    <w:rsid w:val="00A833C9"/>
    <w:rsid w:val="00A933AB"/>
    <w:rsid w:val="00AB2215"/>
    <w:rsid w:val="00AC2AB1"/>
    <w:rsid w:val="00AC66DD"/>
    <w:rsid w:val="00AC79BA"/>
    <w:rsid w:val="00AD6733"/>
    <w:rsid w:val="00AE001D"/>
    <w:rsid w:val="00AE3C86"/>
    <w:rsid w:val="00AE7975"/>
    <w:rsid w:val="00B039E0"/>
    <w:rsid w:val="00B22C19"/>
    <w:rsid w:val="00B46097"/>
    <w:rsid w:val="00B63AD7"/>
    <w:rsid w:val="00B65002"/>
    <w:rsid w:val="00B94660"/>
    <w:rsid w:val="00BA33E7"/>
    <w:rsid w:val="00BA64DE"/>
    <w:rsid w:val="00BB3614"/>
    <w:rsid w:val="00BC08E7"/>
    <w:rsid w:val="00BC18B7"/>
    <w:rsid w:val="00BD4B9A"/>
    <w:rsid w:val="00BE7CB4"/>
    <w:rsid w:val="00C03207"/>
    <w:rsid w:val="00C138E7"/>
    <w:rsid w:val="00C267E9"/>
    <w:rsid w:val="00C72FB1"/>
    <w:rsid w:val="00C83657"/>
    <w:rsid w:val="00C85564"/>
    <w:rsid w:val="00C916DB"/>
    <w:rsid w:val="00C93A29"/>
    <w:rsid w:val="00CA1C0E"/>
    <w:rsid w:val="00CB11EA"/>
    <w:rsid w:val="00CD2E5E"/>
    <w:rsid w:val="00CD58D9"/>
    <w:rsid w:val="00CD6D1B"/>
    <w:rsid w:val="00CF1C25"/>
    <w:rsid w:val="00D05796"/>
    <w:rsid w:val="00D42D5D"/>
    <w:rsid w:val="00D56582"/>
    <w:rsid w:val="00D65605"/>
    <w:rsid w:val="00D725DC"/>
    <w:rsid w:val="00DC336B"/>
    <w:rsid w:val="00DC5D00"/>
    <w:rsid w:val="00DE3362"/>
    <w:rsid w:val="00DF18C3"/>
    <w:rsid w:val="00DF4149"/>
    <w:rsid w:val="00DF58DB"/>
    <w:rsid w:val="00E01818"/>
    <w:rsid w:val="00E0357D"/>
    <w:rsid w:val="00E04DED"/>
    <w:rsid w:val="00E14826"/>
    <w:rsid w:val="00E26BF3"/>
    <w:rsid w:val="00E32814"/>
    <w:rsid w:val="00E97875"/>
    <w:rsid w:val="00EA2C43"/>
    <w:rsid w:val="00EA6EA6"/>
    <w:rsid w:val="00EB5DD2"/>
    <w:rsid w:val="00EC7494"/>
    <w:rsid w:val="00EE5D1F"/>
    <w:rsid w:val="00EE609E"/>
    <w:rsid w:val="00EE7D21"/>
    <w:rsid w:val="00EF17F7"/>
    <w:rsid w:val="00EF3D9E"/>
    <w:rsid w:val="00F1741D"/>
    <w:rsid w:val="00F34E99"/>
    <w:rsid w:val="00F4163C"/>
    <w:rsid w:val="00F449C4"/>
    <w:rsid w:val="00F50F8F"/>
    <w:rsid w:val="00F669CF"/>
    <w:rsid w:val="00F7619B"/>
    <w:rsid w:val="00FC708E"/>
    <w:rsid w:val="00FF1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9A11D"/>
  <w15:docId w15:val="{BF7D7D84-8984-4630-8304-4C0D6D51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63C"/>
    <w:pPr>
      <w:ind w:left="720"/>
      <w:contextualSpacing/>
    </w:pPr>
  </w:style>
  <w:style w:type="paragraph" w:styleId="Header">
    <w:name w:val="header"/>
    <w:basedOn w:val="Normal"/>
    <w:link w:val="HeaderChar"/>
    <w:uiPriority w:val="99"/>
    <w:unhideWhenUsed/>
    <w:rsid w:val="00E14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26"/>
  </w:style>
  <w:style w:type="paragraph" w:styleId="Footer">
    <w:name w:val="footer"/>
    <w:basedOn w:val="Normal"/>
    <w:link w:val="FooterChar"/>
    <w:uiPriority w:val="99"/>
    <w:unhideWhenUsed/>
    <w:rsid w:val="00E14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638016">
      <w:bodyDiv w:val="1"/>
      <w:marLeft w:val="0"/>
      <w:marRight w:val="0"/>
      <w:marTop w:val="0"/>
      <w:marBottom w:val="0"/>
      <w:divBdr>
        <w:top w:val="none" w:sz="0" w:space="0" w:color="auto"/>
        <w:left w:val="none" w:sz="0" w:space="0" w:color="auto"/>
        <w:bottom w:val="none" w:sz="0" w:space="0" w:color="auto"/>
        <w:right w:val="none" w:sz="0" w:space="0" w:color="auto"/>
      </w:divBdr>
    </w:div>
    <w:div w:id="150277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 Kelly</dc:creator>
  <cp:keywords/>
  <dc:description/>
  <cp:lastModifiedBy>Michael Kelly</cp:lastModifiedBy>
  <cp:revision>2</cp:revision>
  <cp:lastPrinted>2020-11-02T14:32:00Z</cp:lastPrinted>
  <dcterms:created xsi:type="dcterms:W3CDTF">2021-01-24T14:48:00Z</dcterms:created>
  <dcterms:modified xsi:type="dcterms:W3CDTF">2021-01-24T14:48:00Z</dcterms:modified>
</cp:coreProperties>
</file>